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D" w:rsidRDefault="00400D0D" w:rsidP="00400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400D0D" w:rsidRDefault="00400D0D" w:rsidP="00400D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400D0D" w:rsidRDefault="00400D0D" w:rsidP="00400D0D">
      <w:pPr>
        <w:rPr>
          <w:rFonts w:ascii="Times New Roman" w:hAnsi="Times New Roman"/>
          <w:sz w:val="24"/>
          <w:szCs w:val="24"/>
        </w:rPr>
      </w:pPr>
    </w:p>
    <w:p w:rsidR="00400D0D" w:rsidRDefault="00400D0D" w:rsidP="00400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400D0D" w:rsidRPr="00C8467A" w:rsidRDefault="00400D0D" w:rsidP="00400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00D0D" w:rsidRPr="00FC6CCF" w:rsidRDefault="00400D0D" w:rsidP="00400D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21</w:t>
      </w:r>
      <w:r w:rsidR="006870F8">
        <w:rPr>
          <w:rFonts w:ascii="Times New Roman" w:hAnsi="Times New Roman"/>
          <w:sz w:val="24"/>
          <w:szCs w:val="24"/>
        </w:rPr>
        <w:t>.1</w:t>
      </w:r>
      <w:r w:rsidRPr="00FC6CCF">
        <w:rPr>
          <w:rFonts w:ascii="Times New Roman" w:hAnsi="Times New Roman"/>
          <w:sz w:val="24"/>
          <w:szCs w:val="24"/>
        </w:rPr>
        <w:t xml:space="preserve">0.2015 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6870F8">
        <w:rPr>
          <w:rFonts w:ascii="Times New Roman" w:hAnsi="Times New Roman"/>
          <w:sz w:val="24"/>
          <w:szCs w:val="24"/>
        </w:rPr>
        <w:t>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400D0D" w:rsidRPr="00FC6CCF" w:rsidRDefault="00400D0D" w:rsidP="00400D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400D0D" w:rsidRPr="00FC6CCF" w:rsidTr="008C33DD">
        <w:trPr>
          <w:trHeight w:val="311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400D0D" w:rsidRPr="00FC6CCF" w:rsidTr="008C33DD">
        <w:trPr>
          <w:trHeight w:val="311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400D0D" w:rsidRPr="00FC6CCF" w:rsidTr="008C33DD">
        <w:trPr>
          <w:trHeight w:val="311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400D0D" w:rsidRPr="00FC6CCF" w:rsidTr="008C33DD">
        <w:trPr>
          <w:trHeight w:val="311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400D0D" w:rsidRPr="00FC6CCF" w:rsidTr="008C33DD">
        <w:trPr>
          <w:trHeight w:val="294"/>
        </w:trPr>
        <w:tc>
          <w:tcPr>
            <w:tcW w:w="3377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00D0D" w:rsidRPr="00FC6CCF" w:rsidRDefault="00400D0D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400D0D" w:rsidRPr="00FC6CCF" w:rsidRDefault="00400D0D" w:rsidP="00400D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D0D" w:rsidRPr="00FC6CCF" w:rsidRDefault="00400D0D" w:rsidP="00400D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400D0D" w:rsidRDefault="00400D0D" w:rsidP="00400D0D">
      <w:pPr>
        <w:jc w:val="center"/>
        <w:rPr>
          <w:rFonts w:ascii="Times New Roman" w:hAnsi="Times New Roman"/>
          <w:b/>
          <w:sz w:val="24"/>
          <w:szCs w:val="24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870F8" w:rsidRDefault="006870F8" w:rsidP="006870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70F8">
        <w:rPr>
          <w:rFonts w:ascii="Times New Roman" w:hAnsi="Times New Roman"/>
          <w:sz w:val="24"/>
          <w:szCs w:val="24"/>
        </w:rPr>
        <w:t>Утвърждаване</w:t>
      </w:r>
      <w:r>
        <w:rPr>
          <w:rFonts w:ascii="Times New Roman" w:hAnsi="Times New Roman"/>
          <w:sz w:val="24"/>
          <w:szCs w:val="24"/>
        </w:rPr>
        <w:t xml:space="preserve"> варианта на списък с имената и номерата на кандидатите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кандидатски листи на партии и коалиции, по реда на подреждане на кандидатските листи в бюлетината.</w:t>
      </w:r>
    </w:p>
    <w:p w:rsidR="006870F8" w:rsidRDefault="006870F8" w:rsidP="006870F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ОИК Вършец е постъпило писмо с вх. № 16721.10.2015 г. от кмета на община Вършец с предложен вариант за отпечатване на списък с имената и номерата на кандидатите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>, който да се постави в СИК.</w:t>
      </w:r>
    </w:p>
    <w:p w:rsidR="006870F8" w:rsidRDefault="006870F8" w:rsidP="006870F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2 от ИК, решение № 1497 – МИ от 25.06.2015 г. и решение № 2525 – МИ/НР от 08.10.2015 г. на ЦИК, ОИК Вършец взе следното</w:t>
      </w:r>
    </w:p>
    <w:p w:rsidR="006870F8" w:rsidRPr="006870F8" w:rsidRDefault="006870F8" w:rsidP="00687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870F8">
        <w:rPr>
          <w:rFonts w:ascii="Times New Roman" w:hAnsi="Times New Roman"/>
          <w:sz w:val="24"/>
          <w:szCs w:val="24"/>
        </w:rPr>
        <w:t xml:space="preserve">  </w:t>
      </w:r>
      <w:r w:rsidRPr="006870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6870F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6870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 w:rsidRPr="006870F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7</w:t>
      </w:r>
      <w:r w:rsidRPr="006870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</w:t>
      </w:r>
    </w:p>
    <w:p w:rsidR="000925E1" w:rsidRPr="000925E1" w:rsidRDefault="000925E1" w:rsidP="000925E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925E1">
        <w:rPr>
          <w:rFonts w:ascii="Times New Roman" w:eastAsiaTheme="minorHAnsi" w:hAnsi="Times New Roman"/>
          <w:sz w:val="24"/>
          <w:szCs w:val="24"/>
        </w:rPr>
        <w:t>Утвърждава: 1. Размерът на листа 40/30 см., формат А3, имената на кандидатите са разположени на два реда с по пет колони и размер на шрифта 22.</w:t>
      </w:r>
    </w:p>
    <w:p w:rsidR="000925E1" w:rsidRPr="000925E1" w:rsidRDefault="000925E1" w:rsidP="000925E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925E1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2. Надписът на таблото да бъде: „</w:t>
      </w:r>
      <w:r w:rsidRPr="000925E1">
        <w:rPr>
          <w:rFonts w:ascii="Times New Roman" w:eastAsiaTheme="minorHAnsi" w:hAnsi="Times New Roman"/>
          <w:b/>
          <w:sz w:val="24"/>
          <w:szCs w:val="24"/>
        </w:rPr>
        <w:t xml:space="preserve">Списък с имената и номерата на кандидатите за общински </w:t>
      </w:r>
      <w:proofErr w:type="spellStart"/>
      <w:r w:rsidRPr="000925E1">
        <w:rPr>
          <w:rFonts w:ascii="Times New Roman" w:eastAsiaTheme="minorHAnsi" w:hAnsi="Times New Roman"/>
          <w:b/>
          <w:sz w:val="24"/>
          <w:szCs w:val="24"/>
        </w:rPr>
        <w:t>съветници</w:t>
      </w:r>
      <w:proofErr w:type="spellEnd"/>
      <w:r w:rsidRPr="000925E1">
        <w:rPr>
          <w:rFonts w:ascii="Times New Roman" w:eastAsiaTheme="minorHAnsi" w:hAnsi="Times New Roman"/>
          <w:b/>
          <w:sz w:val="24"/>
          <w:szCs w:val="24"/>
        </w:rPr>
        <w:t xml:space="preserve"> по кандидатски листи на партии и коалиции“</w:t>
      </w:r>
      <w:r w:rsidRPr="000925E1">
        <w:rPr>
          <w:rFonts w:ascii="Times New Roman" w:eastAsiaTheme="minorHAnsi" w:hAnsi="Times New Roman"/>
          <w:sz w:val="24"/>
          <w:szCs w:val="24"/>
        </w:rPr>
        <w:t>.</w:t>
      </w:r>
    </w:p>
    <w:p w:rsidR="000925E1" w:rsidRPr="000925E1" w:rsidRDefault="000925E1" w:rsidP="000925E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925E1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6870F8" w:rsidRPr="006870F8" w:rsidRDefault="006870F8" w:rsidP="006870F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925E1" w:rsidRDefault="000925E1" w:rsidP="000925E1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925E1" w:rsidRPr="00BA314A" w:rsidRDefault="000925E1" w:rsidP="000925E1">
      <w:pPr>
        <w:pStyle w:val="a5"/>
        <w:jc w:val="both"/>
        <w:rPr>
          <w:bCs/>
        </w:rPr>
      </w:pPr>
      <w:r>
        <w:rPr>
          <w:rStyle w:val="a4"/>
          <w:b w:val="0"/>
        </w:rPr>
        <w:t xml:space="preserve"> </w:t>
      </w:r>
      <w:r w:rsidRPr="00BA314A">
        <w:rPr>
          <w:rStyle w:val="a4"/>
          <w:b w:val="0"/>
        </w:rPr>
        <w:t>След изчерпване на дневния ре</w:t>
      </w:r>
      <w:r>
        <w:rPr>
          <w:rStyle w:val="a4"/>
          <w:b w:val="0"/>
        </w:rPr>
        <w:t>д, заседанието бе закрито в 13:3</w:t>
      </w:r>
      <w:bookmarkStart w:id="0" w:name="_GoBack"/>
      <w:bookmarkEnd w:id="0"/>
      <w:r w:rsidRPr="00BA314A">
        <w:rPr>
          <w:rStyle w:val="a4"/>
          <w:b w:val="0"/>
        </w:rPr>
        <w:t>0 часа.</w:t>
      </w:r>
    </w:p>
    <w:p w:rsidR="000925E1" w:rsidRPr="00FC6CCF" w:rsidRDefault="000925E1" w:rsidP="000925E1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0925E1" w:rsidRPr="00FC6CCF" w:rsidRDefault="000925E1" w:rsidP="000925E1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0925E1" w:rsidRPr="00FC6CCF" w:rsidRDefault="000925E1" w:rsidP="000925E1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5E1" w:rsidRPr="00FC6CCF" w:rsidRDefault="000925E1" w:rsidP="000925E1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0925E1" w:rsidRPr="00BA314A" w:rsidRDefault="000925E1" w:rsidP="00092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7546D6" w:rsidRDefault="007546D6"/>
    <w:sectPr w:rsidR="0075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E4D"/>
    <w:multiLevelType w:val="hybridMultilevel"/>
    <w:tmpl w:val="BFD4D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0D"/>
    <w:rsid w:val="000925E1"/>
    <w:rsid w:val="00400D0D"/>
    <w:rsid w:val="006870F8"/>
    <w:rsid w:val="007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F8"/>
    <w:pPr>
      <w:ind w:left="720"/>
      <w:contextualSpacing/>
    </w:pPr>
  </w:style>
  <w:style w:type="character" w:styleId="a4">
    <w:name w:val="Strong"/>
    <w:basedOn w:val="a0"/>
    <w:uiPriority w:val="22"/>
    <w:qFormat/>
    <w:rsid w:val="000925E1"/>
    <w:rPr>
      <w:b/>
      <w:bCs/>
    </w:rPr>
  </w:style>
  <w:style w:type="paragraph" w:styleId="a5">
    <w:name w:val="Normal (Web)"/>
    <w:basedOn w:val="a"/>
    <w:uiPriority w:val="99"/>
    <w:unhideWhenUsed/>
    <w:rsid w:val="0009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F8"/>
    <w:pPr>
      <w:ind w:left="720"/>
      <w:contextualSpacing/>
    </w:pPr>
  </w:style>
  <w:style w:type="character" w:styleId="a4">
    <w:name w:val="Strong"/>
    <w:basedOn w:val="a0"/>
    <w:uiPriority w:val="22"/>
    <w:qFormat/>
    <w:rsid w:val="000925E1"/>
    <w:rPr>
      <w:b/>
      <w:bCs/>
    </w:rPr>
  </w:style>
  <w:style w:type="paragraph" w:styleId="a5">
    <w:name w:val="Normal (Web)"/>
    <w:basedOn w:val="a"/>
    <w:uiPriority w:val="99"/>
    <w:unhideWhenUsed/>
    <w:rsid w:val="0009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2015-10-23T10:11:00Z</dcterms:created>
  <dcterms:modified xsi:type="dcterms:W3CDTF">2015-10-23T10:51:00Z</dcterms:modified>
</cp:coreProperties>
</file>