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1" w:rsidRPr="000053C3" w:rsidRDefault="00DA5941" w:rsidP="00DA5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DA5941" w:rsidRPr="000053C3" w:rsidRDefault="00EB1A96" w:rsidP="00DA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A5941" w:rsidRDefault="00DA5941" w:rsidP="00DA5941">
      <w:pPr>
        <w:rPr>
          <w:rFonts w:ascii="Times New Roman" w:hAnsi="Times New Roman" w:cs="Times New Roman"/>
          <w:sz w:val="24"/>
          <w:szCs w:val="24"/>
        </w:rPr>
      </w:pPr>
    </w:p>
    <w:p w:rsidR="00DA5941" w:rsidRPr="00236F8D" w:rsidRDefault="00DA5941" w:rsidP="00DA5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8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Л</w:t>
      </w:r>
    </w:p>
    <w:p w:rsidR="00DA5941" w:rsidRPr="00236F8D" w:rsidRDefault="00DA5941" w:rsidP="00DA5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DA5941" w:rsidRDefault="00DA5941" w:rsidP="00DA59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07.09.2015 г. от 14:00 часа в заседателната зала на Общинска администрация – Вършец, се проведе заседание на Общинска избирателна комисия община Вършец. </w:t>
      </w:r>
    </w:p>
    <w:p w:rsidR="00DA5941" w:rsidRDefault="00DA5941" w:rsidP="00DA59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DA5941" w:rsidRPr="00F85AC6" w:rsidTr="00343076">
        <w:trPr>
          <w:trHeight w:val="294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Петя Валентинова Иванова</w:t>
            </w:r>
          </w:p>
        </w:tc>
      </w:tr>
      <w:tr w:rsidR="00DA5941" w:rsidRPr="00F85AC6" w:rsidTr="00343076">
        <w:trPr>
          <w:trHeight w:val="294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DA5941" w:rsidRPr="00F85AC6" w:rsidTr="00343076">
        <w:trPr>
          <w:trHeight w:val="311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Петър Страхилов Петров</w:t>
            </w:r>
          </w:p>
        </w:tc>
      </w:tr>
      <w:tr w:rsidR="00DA5941" w:rsidRPr="00F85AC6" w:rsidTr="00343076">
        <w:trPr>
          <w:trHeight w:val="294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Митка Кунова Алексиева</w:t>
            </w:r>
          </w:p>
        </w:tc>
      </w:tr>
      <w:tr w:rsidR="00DA5941" w:rsidRPr="00F85AC6" w:rsidTr="00343076">
        <w:trPr>
          <w:trHeight w:val="311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DA5941" w:rsidRPr="00F85AC6" w:rsidTr="00343076">
        <w:trPr>
          <w:trHeight w:val="294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Албена Георгиева Петрова</w:t>
            </w:r>
          </w:p>
        </w:tc>
      </w:tr>
      <w:tr w:rsidR="00DA5941" w:rsidRPr="00F85AC6" w:rsidTr="00343076">
        <w:trPr>
          <w:trHeight w:val="294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Найденов Костов</w:t>
            </w:r>
          </w:p>
        </w:tc>
      </w:tr>
      <w:tr w:rsidR="00DA5941" w:rsidRPr="00F85AC6" w:rsidTr="00343076">
        <w:trPr>
          <w:trHeight w:val="311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Миланка Кръстева Николова</w:t>
            </w:r>
          </w:p>
        </w:tc>
      </w:tr>
      <w:tr w:rsidR="00DA5941" w:rsidRPr="00F85AC6" w:rsidTr="00343076">
        <w:trPr>
          <w:trHeight w:val="294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Калин Ангелов Найденов</w:t>
            </w:r>
          </w:p>
        </w:tc>
      </w:tr>
      <w:tr w:rsidR="00DA5941" w:rsidRPr="00F85AC6" w:rsidTr="00343076">
        <w:trPr>
          <w:trHeight w:val="311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DA5941" w:rsidRPr="00F85AC6" w:rsidTr="00343076">
        <w:trPr>
          <w:trHeight w:val="294"/>
        </w:trPr>
        <w:tc>
          <w:tcPr>
            <w:tcW w:w="3377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A5941" w:rsidRPr="00F85AC6" w:rsidRDefault="00DA5941" w:rsidP="00343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Велиславова</w:t>
            </w:r>
            <w:proofErr w:type="spellEnd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Ангелова</w:t>
            </w:r>
          </w:p>
        </w:tc>
      </w:tr>
    </w:tbl>
    <w:p w:rsidR="00DA5941" w:rsidRDefault="00DA5941" w:rsidP="00DA59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941" w:rsidRDefault="00DA5941" w:rsidP="00DA59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протече  при следния </w:t>
      </w:r>
    </w:p>
    <w:p w:rsidR="00DA5941" w:rsidRDefault="00DA5941" w:rsidP="00DA59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DA5941" w:rsidRDefault="00DA5941" w:rsidP="00DA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Избиране на членове на комисията, които да подписват решенията, протоколите и удостоверенията при отсъствие на председателя, зам.-председателя или секретаря на ОИК в съответствие с чл. 85, ал. 8 от Изборния кодекс.</w:t>
      </w:r>
    </w:p>
    <w:p w:rsidR="00DA5941" w:rsidRDefault="007C3FD9" w:rsidP="00DA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Гласуване на предложение за експерт и технически сътрудник към ОИК в съответствие с чл. 78 от ИК, чл. 57, ал. 1, т. 7 от Методика на ЦИК и съобщение на ЦИК от 05.09.2015 г.</w:t>
      </w:r>
    </w:p>
    <w:p w:rsidR="007C3FD9" w:rsidRDefault="007C3FD9" w:rsidP="00DA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партии и коалиции от партии, както и местни коалиции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7C3FD9" w:rsidRDefault="007C3FD9" w:rsidP="007C3FD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3FD9" w:rsidRDefault="007C3FD9" w:rsidP="007C3FD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от дневния ред председателят на комисията</w:t>
      </w:r>
      <w:r w:rsidR="006335CE">
        <w:rPr>
          <w:rFonts w:ascii="Times New Roman" w:hAnsi="Times New Roman" w:cs="Times New Roman"/>
          <w:sz w:val="24"/>
          <w:szCs w:val="24"/>
        </w:rPr>
        <w:t xml:space="preserve"> запозна членовете с изискванията на чл. 85, ал. 8 от Изборния кодекс и предложи при отсъствие  на председателя  да бъде заместван от Митка Кунова, при отсъствие на зам.-председателя да бъде заместван  от </w:t>
      </w:r>
      <w:r w:rsidR="00FE249B">
        <w:rPr>
          <w:rFonts w:ascii="Times New Roman" w:hAnsi="Times New Roman" w:cs="Times New Roman"/>
          <w:sz w:val="24"/>
          <w:szCs w:val="24"/>
        </w:rPr>
        <w:t>Албена Петрова и при отсъствие на секретаря да бъде заместван от Калин Найденов.</w:t>
      </w:r>
    </w:p>
    <w:p w:rsidR="00FE249B" w:rsidRDefault="00FE249B" w:rsidP="007C3FD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  на предложението  бе прието ед</w:t>
      </w:r>
      <w:r w:rsidR="000D13E6">
        <w:rPr>
          <w:rFonts w:ascii="Times New Roman" w:hAnsi="Times New Roman" w:cs="Times New Roman"/>
          <w:sz w:val="24"/>
          <w:szCs w:val="24"/>
        </w:rPr>
        <w:t>инодушно – 11 гласа „за“, „против“</w:t>
      </w:r>
      <w:r>
        <w:rPr>
          <w:rFonts w:ascii="Times New Roman" w:hAnsi="Times New Roman" w:cs="Times New Roman"/>
          <w:sz w:val="24"/>
          <w:szCs w:val="24"/>
        </w:rPr>
        <w:t xml:space="preserve"> – няма, </w:t>
      </w:r>
      <w:r w:rsidR="000D13E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въздържали се</w:t>
      </w:r>
      <w:r w:rsidR="000D13E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FE249B" w:rsidRDefault="00FE249B" w:rsidP="007C3FD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E249B" w:rsidRDefault="00FE249B" w:rsidP="00FE249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3</w:t>
      </w:r>
    </w:p>
    <w:p w:rsidR="00FE249B" w:rsidRDefault="00FE249B" w:rsidP="00FE249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E249B" w:rsidRPr="0050201E" w:rsidRDefault="00FE249B" w:rsidP="00FE24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01E">
        <w:rPr>
          <w:rFonts w:ascii="Times New Roman" w:hAnsi="Times New Roman" w:cs="Times New Roman"/>
          <w:sz w:val="24"/>
          <w:szCs w:val="24"/>
        </w:rPr>
        <w:t>Избира Митка Кунова Алексиева да замества председателя, когато отсъства.</w:t>
      </w:r>
    </w:p>
    <w:p w:rsidR="00FE249B" w:rsidRPr="0050201E" w:rsidRDefault="00FE249B" w:rsidP="00FE24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01E">
        <w:rPr>
          <w:rFonts w:ascii="Times New Roman" w:hAnsi="Times New Roman" w:cs="Times New Roman"/>
          <w:sz w:val="24"/>
          <w:szCs w:val="24"/>
        </w:rPr>
        <w:t>Избира Калин Ангелов Найденов да замества секретаря, когато отсъства.</w:t>
      </w:r>
    </w:p>
    <w:p w:rsidR="00FE249B" w:rsidRPr="0050201E" w:rsidRDefault="00FE249B" w:rsidP="00FE24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01E">
        <w:rPr>
          <w:rFonts w:ascii="Times New Roman" w:hAnsi="Times New Roman" w:cs="Times New Roman"/>
          <w:sz w:val="24"/>
          <w:szCs w:val="24"/>
        </w:rPr>
        <w:t>Избира Албена Георгиева Петрова да замества зам.председателя, когато отсъства.</w:t>
      </w:r>
    </w:p>
    <w:p w:rsidR="00FE249B" w:rsidRDefault="00FE249B" w:rsidP="00FE249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C63A1" w:rsidRDefault="0008596B" w:rsidP="00FE249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2 от дневния ред членовете на комисията бяха запознати със съобщение  от 05.09.2015 г. на ЦИК, което дава право на ОИК с 11 члена да предложи за назначаване на експерт и технически сътрудник. Предложени бяха за експерт Яна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технически сътрудник  Емилиян Емилов Евгениев.</w:t>
      </w:r>
    </w:p>
    <w:p w:rsidR="0008596B" w:rsidRDefault="0008596B" w:rsidP="00FE249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96B" w:rsidRDefault="0008596B" w:rsidP="0008596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 прието  с 11 гласа „за“, „против“ – няма, „въздържали се“ – няма.</w:t>
      </w:r>
    </w:p>
    <w:p w:rsidR="0008596B" w:rsidRDefault="0008596B" w:rsidP="0008596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96B" w:rsidRDefault="0008596B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4</w:t>
      </w:r>
    </w:p>
    <w:p w:rsidR="0008596B" w:rsidRDefault="0008596B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08596B" w:rsidRPr="00060902" w:rsidRDefault="0008596B" w:rsidP="00085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090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подпомагане дейността на ОИК за периода от 07.09.2015 год. до 7 дни от обявяването на изборния резултат се наемат:</w:t>
      </w:r>
    </w:p>
    <w:p w:rsidR="0008596B" w:rsidRDefault="0008596B" w:rsidP="00085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8596B" w:rsidRPr="00753E3A" w:rsidRDefault="0008596B" w:rsidP="000859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Яна</w:t>
      </w:r>
      <w:r w:rsidRPr="00753E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753E3A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 към ОИК Вършец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8596B" w:rsidRDefault="0008596B" w:rsidP="000859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Емилиян Емилов Евгениев - технически сътрудник към ОИК Вършец.</w:t>
      </w:r>
    </w:p>
    <w:p w:rsidR="0008596B" w:rsidRPr="00A23F29" w:rsidRDefault="0008596B" w:rsidP="00085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предоставя на Кмета на община Вършец за сключване на граждански договор с лицата.</w:t>
      </w:r>
    </w:p>
    <w:p w:rsidR="0008596B" w:rsidRDefault="0008596B" w:rsidP="0008596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96B" w:rsidRDefault="0008596B" w:rsidP="0008596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96B" w:rsidRDefault="0008596B" w:rsidP="00FE249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 от дневния ред след като се запозна с постъпилите заявления за регистрация  за участие в изборите от партии, коалиции и местни коалиции, на основание чл. 87, ал. 1, т. 12 от ИК ОИК прие следните решения:</w:t>
      </w:r>
    </w:p>
    <w:p w:rsidR="0008596B" w:rsidRDefault="0008596B" w:rsidP="00FE249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96B" w:rsidRDefault="0008596B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5</w:t>
      </w:r>
    </w:p>
    <w:p w:rsidR="0008596B" w:rsidRDefault="0008596B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08596B" w:rsidRPr="00871815" w:rsidRDefault="0008596B" w:rsidP="0008596B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5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ГЕРБ за участие в изборите за </w:t>
      </w:r>
      <w:r w:rsidRPr="007935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35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25.10.2015 год.</w:t>
      </w:r>
    </w:p>
    <w:p w:rsidR="0008596B" w:rsidRPr="00871815" w:rsidRDefault="0008596B" w:rsidP="0008596B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ГЕРБ ще се изписва в бюлетината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 ГЕРБ.</w:t>
      </w:r>
    </w:p>
    <w:p w:rsidR="0008596B" w:rsidRDefault="0008596B" w:rsidP="0008596B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 от ИК.</w:t>
      </w: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A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1A96" w:rsidRDefault="00EB1A96" w:rsidP="000859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Default="00EB1A96" w:rsidP="000859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96B" w:rsidRDefault="0008596B" w:rsidP="000859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 № 6</w:t>
      </w:r>
    </w:p>
    <w:p w:rsidR="0008596B" w:rsidRPr="00871815" w:rsidRDefault="0008596B" w:rsidP="0008596B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5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ГЕРБ за участие в изборите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77C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 год.</w:t>
      </w:r>
    </w:p>
    <w:p w:rsidR="0008596B" w:rsidRPr="00871815" w:rsidRDefault="0008596B" w:rsidP="0008596B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ГЕРБ ще се изписва в бюлетината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 ГЕРБ.</w:t>
      </w:r>
    </w:p>
    <w:p w:rsidR="0008596B" w:rsidRDefault="0008596B" w:rsidP="0008596B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 от ИК.</w:t>
      </w:r>
    </w:p>
    <w:p w:rsidR="0008596B" w:rsidRDefault="00EB1A96" w:rsidP="000859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A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1A96" w:rsidRDefault="00EB1A96" w:rsidP="000859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Default="00EB1A96" w:rsidP="000859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96B" w:rsidRDefault="0008596B" w:rsidP="000859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7</w:t>
      </w:r>
    </w:p>
    <w:p w:rsidR="0008596B" w:rsidRPr="0008596B" w:rsidRDefault="0008596B" w:rsidP="000859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96B" w:rsidRPr="00871815" w:rsidRDefault="0008596B" w:rsidP="0008596B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5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ГЕРБ 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 НА КМЕТСТВА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с. Спанчевци, с. Долно Озирово, с. Горно Озирово, с. Драганица, с. Черкаски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 на 25.10.2015 год.</w:t>
      </w:r>
    </w:p>
    <w:p w:rsidR="0008596B" w:rsidRPr="00871815" w:rsidRDefault="0008596B" w:rsidP="0008596B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ГЕРБ ще се изписва в бюлетината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 ГЕРБ.</w:t>
      </w:r>
    </w:p>
    <w:p w:rsidR="0008596B" w:rsidRDefault="0008596B" w:rsidP="0008596B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 от ИК.</w:t>
      </w: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A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1A96" w:rsidRPr="00871815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96B" w:rsidRDefault="0008596B" w:rsidP="0008596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96B" w:rsidRDefault="0008596B" w:rsidP="0008596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96B" w:rsidRDefault="0008596B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8</w:t>
      </w:r>
    </w:p>
    <w:p w:rsidR="0008596B" w:rsidRDefault="0008596B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08596B" w:rsidRPr="00E31A8A" w:rsidRDefault="0008596B" w:rsidP="00E31A8A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Българска социалдемокрация  за участие в изборите за </w:t>
      </w: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ОБЩИНА 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08596B" w:rsidRPr="00E31A8A" w:rsidRDefault="0008596B" w:rsidP="00E31A8A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Българска социалдемокрация  ще се изписва в бюлетината за изборите за общински </w:t>
      </w:r>
      <w:proofErr w:type="spellStart"/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 Българска социалдемокрация.</w:t>
      </w:r>
    </w:p>
    <w:p w:rsidR="0008596B" w:rsidRPr="00871815" w:rsidRDefault="0008596B" w:rsidP="00E31A8A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 от ИК.</w:t>
      </w:r>
    </w:p>
    <w:p w:rsidR="0008596B" w:rsidRDefault="0008596B" w:rsidP="0008596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B1A96" w:rsidRDefault="00EB1A96" w:rsidP="0008596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B1A96">
        <w:rPr>
          <w:rFonts w:ascii="Times New Roman" w:hAnsi="Times New Roman" w:cs="Times New Roman"/>
          <w:sz w:val="24"/>
          <w:szCs w:val="24"/>
        </w:rPr>
        <w:t>Решението бе прието  с 11 гласа „за“, „против“ – няма, „въздържали се“ – няма.</w:t>
      </w:r>
    </w:p>
    <w:p w:rsidR="0008596B" w:rsidRDefault="0008596B" w:rsidP="0008596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96B" w:rsidRDefault="0008596B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</w:t>
      </w:r>
    </w:p>
    <w:p w:rsidR="0008596B" w:rsidRDefault="0008596B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08596B" w:rsidRPr="00E31A8A" w:rsidRDefault="0008596B" w:rsidP="00E31A8A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Българска социалдемокрация  за участие в изборите за </w:t>
      </w: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 на 25.10.2015 год.</w:t>
      </w:r>
    </w:p>
    <w:p w:rsidR="0008596B" w:rsidRPr="00871815" w:rsidRDefault="0008596B" w:rsidP="00E31A8A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политическа партия</w:t>
      </w:r>
      <w:r w:rsidRPr="006C5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Българска социалдемокрация  ще се изписва в бюлетината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</w:t>
      </w:r>
      <w:r w:rsidRPr="006C5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 социалдемокрация.</w:t>
      </w:r>
    </w:p>
    <w:p w:rsidR="0008596B" w:rsidRPr="00871815" w:rsidRDefault="0008596B" w:rsidP="00E31A8A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 от ИК.</w:t>
      </w:r>
    </w:p>
    <w:p w:rsidR="0008596B" w:rsidRDefault="0008596B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B1A96" w:rsidRDefault="00EB1A96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B1A96" w:rsidRDefault="00EB1A96" w:rsidP="00EB1A9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B1A96">
        <w:rPr>
          <w:rFonts w:ascii="Times New Roman" w:hAnsi="Times New Roman" w:cs="Times New Roman"/>
          <w:sz w:val="24"/>
          <w:szCs w:val="24"/>
        </w:rPr>
        <w:lastRenderedPageBreak/>
        <w:t>Решението бе прието  с 11 гласа „за“, „против“ – няма, „въздържали се“ – няма.</w:t>
      </w:r>
    </w:p>
    <w:p w:rsidR="00E31A8A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31A8A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10</w:t>
      </w:r>
    </w:p>
    <w:p w:rsidR="00E31A8A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31A8A" w:rsidRPr="00E31A8A" w:rsidRDefault="00E31A8A" w:rsidP="00E31A8A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Българска социалдемокрация  за участие в изборите за </w:t>
      </w: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с. Долно Озирово и с. Спанчевци в община Вършец на 25.10.2015 год.</w:t>
      </w:r>
    </w:p>
    <w:p w:rsidR="00E31A8A" w:rsidRPr="00871815" w:rsidRDefault="00E31A8A" w:rsidP="00E31A8A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политическа партия</w:t>
      </w:r>
      <w:r w:rsidRPr="006C5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Българска социалдемокрация  ще се изписва в бюлетината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</w:t>
      </w:r>
      <w:r w:rsidRPr="006C5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 социалдемокрация.</w:t>
      </w:r>
    </w:p>
    <w:p w:rsidR="00E31A8A" w:rsidRDefault="00E31A8A" w:rsidP="00E31A8A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 от ИК.</w:t>
      </w: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Pr="00871815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A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31A8A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31A8A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31A8A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11</w:t>
      </w:r>
    </w:p>
    <w:p w:rsidR="00E31A8A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31A8A" w:rsidRPr="00E31A8A" w:rsidRDefault="00E31A8A" w:rsidP="00E31A8A">
      <w:pPr>
        <w:pStyle w:val="a3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Земеделски съюз</w:t>
      </w:r>
      <w:r w:rsidRPr="00E31A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„Александър Стамболийски“  за участие в изборите за </w:t>
      </w: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ОБЩИНА  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E31A8A" w:rsidRDefault="00E31A8A" w:rsidP="00E31A8A">
      <w:pPr>
        <w:pStyle w:val="a3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3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913F72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съюз „Александър Стамболийски“</w:t>
      </w:r>
      <w:r w:rsidRPr="00913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913F7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13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Земеделски съюз „Александър Стамболийски“. </w:t>
      </w:r>
    </w:p>
    <w:p w:rsidR="00E31A8A" w:rsidRDefault="00E31A8A" w:rsidP="00E31A8A">
      <w:pPr>
        <w:pStyle w:val="a3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3F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 от ИК.</w:t>
      </w:r>
    </w:p>
    <w:p w:rsidR="00EB1A96" w:rsidRPr="00EB1A96" w:rsidRDefault="00EB1A96" w:rsidP="00EB1A9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A8A" w:rsidRDefault="00EB1A96" w:rsidP="00EB1A9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B1A96">
        <w:rPr>
          <w:rFonts w:ascii="Times New Roman" w:hAnsi="Times New Roman" w:cs="Times New Roman"/>
          <w:sz w:val="24"/>
          <w:szCs w:val="24"/>
        </w:rPr>
        <w:t>Решението бе прието  с 11 гласа „за“, „против“ – няма, „въздържали се“ – няма.</w:t>
      </w:r>
    </w:p>
    <w:p w:rsidR="00E31A8A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31A8A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12</w:t>
      </w:r>
    </w:p>
    <w:p w:rsidR="00E31A8A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31A8A" w:rsidRPr="00DA5941" w:rsidRDefault="00E31A8A" w:rsidP="0008596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31A8A" w:rsidRPr="00E31A8A" w:rsidRDefault="00E31A8A" w:rsidP="00E31A8A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Земеделски съюз „Александър Стамболийски“ за участие в изборите за </w:t>
      </w:r>
      <w:r w:rsidRPr="00E31A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СЪВЕТНИЦИ </w:t>
      </w:r>
      <w:r w:rsidRPr="00E31A8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E31A8A" w:rsidRPr="00871815" w:rsidRDefault="00E31A8A" w:rsidP="00E31A8A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политическа партия</w:t>
      </w:r>
      <w:r w:rsidRPr="006C5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Земеделски съюз „Александър Стамболийски“  ще се изписва в бюлетината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 Земеделски съюз „Александър Стамболийски“.</w:t>
      </w:r>
    </w:p>
    <w:p w:rsidR="00E31A8A" w:rsidRDefault="00E31A8A" w:rsidP="00E31A8A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 от ИК.</w:t>
      </w: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A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A8A" w:rsidRDefault="00E31A8A" w:rsidP="00E31A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A8A" w:rsidRDefault="00E31A8A" w:rsidP="00E31A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 № 13</w:t>
      </w:r>
    </w:p>
    <w:p w:rsidR="00E31A8A" w:rsidRDefault="00E31A8A" w:rsidP="00E31A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A8A" w:rsidRPr="00871815" w:rsidRDefault="00E31A8A" w:rsidP="00E31A8A">
      <w:pPr>
        <w:pStyle w:val="a3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5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Земеделски съюз „Александър Стамболийски“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КМЕТОВЕ НА КМЕТСТВА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Долно Озирово, с. Спанчевци, с. Горно Озирово, с. Черкаски, с. Драганица в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E31A8A" w:rsidRPr="00871815" w:rsidRDefault="00E31A8A" w:rsidP="00E31A8A">
      <w:pPr>
        <w:pStyle w:val="a3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политическа партия</w:t>
      </w:r>
      <w:r w:rsidRPr="006C5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Земеделски съюз „Александър Стамболийски“ ще се изписва в бюлетината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 Земеделски съюз „Александър Стамболийски“.</w:t>
      </w:r>
    </w:p>
    <w:p w:rsidR="00E31A8A" w:rsidRDefault="00E31A8A" w:rsidP="00E31A8A">
      <w:pPr>
        <w:pStyle w:val="a3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 от ИК.</w:t>
      </w: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A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1A96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A96" w:rsidRPr="00871815" w:rsidRDefault="00EB1A96" w:rsidP="00EB1A96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31A8A" w:rsidRDefault="00E31A8A" w:rsidP="00E31A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 ред заседанието бе закрито в 16:30 ч. </w:t>
      </w:r>
    </w:p>
    <w:p w:rsidR="00E31A8A" w:rsidRPr="00AF2E82" w:rsidRDefault="00E31A8A" w:rsidP="00E31A8A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82">
        <w:rPr>
          <w:rFonts w:ascii="Times New Roman" w:hAnsi="Times New Roman" w:cs="Times New Roman"/>
          <w:b/>
          <w:sz w:val="24"/>
          <w:szCs w:val="24"/>
        </w:rPr>
        <w:t xml:space="preserve">ПРОТОКОЛЧИК: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F2E8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E31A8A" w:rsidRPr="00AF2E82" w:rsidRDefault="00E31A8A" w:rsidP="00E31A8A">
      <w:pPr>
        <w:pStyle w:val="a3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E82">
        <w:rPr>
          <w:rFonts w:ascii="Times New Roman" w:hAnsi="Times New Roman" w:cs="Times New Roman"/>
          <w:i/>
          <w:sz w:val="24"/>
          <w:szCs w:val="24"/>
        </w:rPr>
        <w:t xml:space="preserve">В. Дамянова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AF2E82">
        <w:rPr>
          <w:rFonts w:ascii="Times New Roman" w:hAnsi="Times New Roman" w:cs="Times New Roman"/>
          <w:i/>
          <w:sz w:val="24"/>
          <w:szCs w:val="24"/>
        </w:rPr>
        <w:t>П. Иванова</w:t>
      </w:r>
    </w:p>
    <w:p w:rsidR="00E31A8A" w:rsidRDefault="00E31A8A" w:rsidP="00E31A8A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31A8A" w:rsidRPr="00AF2E82" w:rsidRDefault="00E31A8A" w:rsidP="00E31A8A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F2E8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31A8A" w:rsidRDefault="00E31A8A" w:rsidP="00E31A8A">
      <w:pPr>
        <w:pStyle w:val="a3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F2E82">
        <w:rPr>
          <w:rFonts w:ascii="Times New Roman" w:hAnsi="Times New Roman" w:cs="Times New Roman"/>
          <w:i/>
          <w:sz w:val="24"/>
          <w:szCs w:val="24"/>
        </w:rPr>
        <w:t>П. Петров</w:t>
      </w:r>
    </w:p>
    <w:p w:rsidR="00E31A8A" w:rsidRPr="00E31A8A" w:rsidRDefault="00E31A8A" w:rsidP="00E31A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A8A" w:rsidRPr="00E31A8A" w:rsidRDefault="00E31A8A" w:rsidP="00E31A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A8A" w:rsidRDefault="00E31A8A"/>
    <w:sectPr w:rsidR="00E31A8A" w:rsidSect="00E31A8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7E8D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1D5"/>
    <w:multiLevelType w:val="hybridMultilevel"/>
    <w:tmpl w:val="7ADCD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B0D"/>
    <w:multiLevelType w:val="hybridMultilevel"/>
    <w:tmpl w:val="6BD89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2B96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1485"/>
    <w:multiLevelType w:val="hybridMultilevel"/>
    <w:tmpl w:val="53EAD2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803FF8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C6014"/>
    <w:multiLevelType w:val="hybridMultilevel"/>
    <w:tmpl w:val="C4160C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63D71"/>
    <w:multiLevelType w:val="hybridMultilevel"/>
    <w:tmpl w:val="D3E0F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A7887"/>
    <w:multiLevelType w:val="hybridMultilevel"/>
    <w:tmpl w:val="3D901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E78EF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C319C"/>
    <w:multiLevelType w:val="hybridMultilevel"/>
    <w:tmpl w:val="F5488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DD"/>
    <w:rsid w:val="0008596B"/>
    <w:rsid w:val="000D13E6"/>
    <w:rsid w:val="001600DD"/>
    <w:rsid w:val="006335CE"/>
    <w:rsid w:val="006A3342"/>
    <w:rsid w:val="007C3FD9"/>
    <w:rsid w:val="00AD094C"/>
    <w:rsid w:val="00DA5941"/>
    <w:rsid w:val="00DC63A1"/>
    <w:rsid w:val="00E31A8A"/>
    <w:rsid w:val="00EB1A96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2015-09-11T09:54:00Z</dcterms:created>
  <dcterms:modified xsi:type="dcterms:W3CDTF">2015-09-11T12:13:00Z</dcterms:modified>
</cp:coreProperties>
</file>