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E1" w:rsidRDefault="00BA74E1" w:rsidP="00BA7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BA74E1" w:rsidRDefault="003A214B" w:rsidP="00BA74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A74E1" w:rsidRDefault="00BA74E1" w:rsidP="00BA74E1">
      <w:pPr>
        <w:rPr>
          <w:rFonts w:ascii="Times New Roman" w:hAnsi="Times New Roman"/>
          <w:sz w:val="24"/>
          <w:szCs w:val="24"/>
        </w:rPr>
      </w:pPr>
    </w:p>
    <w:p w:rsidR="00BA74E1" w:rsidRDefault="00BA74E1" w:rsidP="00BA74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BA74E1" w:rsidRPr="00E16731" w:rsidRDefault="00BA74E1" w:rsidP="00BA74E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D2013">
        <w:rPr>
          <w:rFonts w:ascii="Times New Roman" w:hAnsi="Times New Roman"/>
          <w:b/>
          <w:sz w:val="24"/>
          <w:szCs w:val="24"/>
          <w:lang w:val="en-US"/>
        </w:rPr>
        <w:t>25</w:t>
      </w:r>
    </w:p>
    <w:p w:rsidR="00BA74E1" w:rsidRPr="00FC6CCF" w:rsidRDefault="00BA74E1" w:rsidP="00BA74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19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 w:rsidRPr="00FC6CCF">
        <w:rPr>
          <w:rFonts w:ascii="Times New Roman" w:hAnsi="Times New Roman"/>
          <w:sz w:val="24"/>
          <w:szCs w:val="24"/>
          <w:lang w:val="en-US"/>
        </w:rPr>
        <w:t>13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BA74E1" w:rsidRPr="00FC6CCF" w:rsidRDefault="00BA74E1" w:rsidP="00BA74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BA74E1" w:rsidRPr="00FC6CCF" w:rsidTr="005E2CF3">
        <w:trPr>
          <w:trHeight w:val="311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BA74E1" w:rsidRPr="00FC6CCF" w:rsidTr="005E2CF3">
        <w:trPr>
          <w:trHeight w:val="311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BA74E1" w:rsidRPr="00FC6CCF" w:rsidTr="005E2CF3">
        <w:trPr>
          <w:trHeight w:val="311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BA74E1" w:rsidRPr="00FC6CCF" w:rsidTr="005E2CF3">
        <w:trPr>
          <w:trHeight w:val="311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BA74E1" w:rsidRPr="00FC6CCF" w:rsidTr="005E2CF3">
        <w:trPr>
          <w:trHeight w:val="294"/>
        </w:trPr>
        <w:tc>
          <w:tcPr>
            <w:tcW w:w="3377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A74E1" w:rsidRPr="00FC6CCF" w:rsidRDefault="00BA74E1" w:rsidP="005E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BA74E1" w:rsidRPr="00FC6CCF" w:rsidRDefault="00BA74E1" w:rsidP="00BA74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4E1" w:rsidRPr="00FC6CCF" w:rsidRDefault="00BA74E1" w:rsidP="00BA74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BA74E1" w:rsidRDefault="00BA74E1" w:rsidP="00BA74E1">
      <w:pPr>
        <w:jc w:val="center"/>
        <w:rPr>
          <w:rFonts w:ascii="Times New Roman" w:hAnsi="Times New Roman"/>
          <w:b/>
          <w:sz w:val="24"/>
          <w:szCs w:val="24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74E1" w:rsidRDefault="00BA74E1" w:rsidP="00BA7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г. </w:t>
      </w:r>
    </w:p>
    <w:p w:rsidR="00BA74E1" w:rsidRDefault="00BA74E1" w:rsidP="00BA7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 на партии, коалиции и инициативни комитети на интернет страницата на ОИК Вършец.</w:t>
      </w:r>
    </w:p>
    <w:p w:rsidR="00BA74E1" w:rsidRDefault="00BA74E1" w:rsidP="00BA7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BA74E1" w:rsidRDefault="00BA74E1" w:rsidP="00BA7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ОИК Вършец е постъпило заявление с вх. № 142 от 17.10.2015 г.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 на кметове и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Земеделски съюз „Александър Стамболийски“ с всички необходими документи.</w:t>
      </w:r>
    </w:p>
    <w:p w:rsidR="005D6333" w:rsidRDefault="00BA74E1" w:rsidP="00BA7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</w:t>
      </w:r>
      <w:r w:rsidR="005D6333">
        <w:rPr>
          <w:rFonts w:ascii="Times New Roman" w:hAnsi="Times New Roman"/>
          <w:sz w:val="24"/>
          <w:szCs w:val="24"/>
        </w:rPr>
        <w:t>87, ал. 1, т. 12, във връзка с чл. 118 от ОИК Вършец взе следното</w:t>
      </w:r>
    </w:p>
    <w:p w:rsidR="005D6333" w:rsidRPr="005D6333" w:rsidRDefault="00BA74E1" w:rsidP="005D6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A74E1">
        <w:rPr>
          <w:rFonts w:ascii="Times New Roman" w:hAnsi="Times New Roman"/>
          <w:sz w:val="24"/>
          <w:szCs w:val="24"/>
        </w:rPr>
        <w:t xml:space="preserve"> </w:t>
      </w:r>
      <w:r w:rsidR="005D6333" w:rsidRPr="005D63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="005D6333" w:rsidRPr="005D633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11</w:t>
      </w:r>
      <w:r w:rsidR="005D6333" w:rsidRPr="005D63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 – МИ</w:t>
      </w:r>
    </w:p>
    <w:p w:rsidR="005D6333" w:rsidRPr="005D6333" w:rsidRDefault="005D6333" w:rsidP="005D633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D63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РEГИСТРИРА </w:t>
      </w:r>
      <w:proofErr w:type="spellStart"/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ПП </w:t>
      </w:r>
      <w:r w:rsidRPr="005D63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ЗЕМЕДЕЛСКИ СЪЮЗ „АЛЕКСАНДЪР СТАМБОЛИЙСКИ“</w:t>
      </w:r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20"/>
      </w:tblGrid>
      <w:tr w:rsidR="005D6333" w:rsidRPr="005D6333" w:rsidTr="005E2CF3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5D6333" w:rsidRPr="005D6333" w:rsidTr="005E2CF3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0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2409"/>
              <w:gridCol w:w="2410"/>
            </w:tblGrid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име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презиме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фамилия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Герасимова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Ефремова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Румен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Илиев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Илияна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Ангелова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Мазаджиева</w:t>
                  </w:r>
                  <w:proofErr w:type="spellEnd"/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Анели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Димитрова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Алексина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Първанова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Илия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Угринов</w:t>
                  </w:r>
                  <w:proofErr w:type="spellEnd"/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Даниела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Добринка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Маринова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Николов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Петров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Мирослава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Илиева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Йончева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Петър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Андров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Видолов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Стойна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Николова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Бойка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Димитрова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Евгени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Евгениев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Александър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Илиев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Божидар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Димитров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Кръстев</w:t>
                  </w:r>
                </w:p>
              </w:tc>
            </w:tr>
            <w:tr w:rsidR="005D6333" w:rsidRPr="005D6333" w:rsidTr="005E2CF3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Роберто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Руменов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333" w:rsidRPr="005D6333" w:rsidRDefault="005D6333" w:rsidP="005D63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D63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</w:t>
                  </w:r>
                </w:p>
              </w:tc>
            </w:tr>
          </w:tbl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6333" w:rsidRPr="005D6333" w:rsidTr="005E2CF3">
        <w:tc>
          <w:tcPr>
            <w:tcW w:w="8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333" w:rsidRPr="005D6333" w:rsidRDefault="005D6333" w:rsidP="005D633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5D6333" w:rsidRPr="005D6333" w:rsidRDefault="005D6333" w:rsidP="005D633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D63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Да се издадат </w:t>
      </w:r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5D63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5D6333" w:rsidRDefault="005D6333" w:rsidP="005D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D6333" w:rsidRDefault="005D6333" w:rsidP="005D6333">
      <w:pPr>
        <w:pStyle w:val="a5"/>
        <w:jc w:val="both"/>
        <w:rPr>
          <w:rStyle w:val="a4"/>
          <w:b w:val="0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5D6333" w:rsidRDefault="005D6333" w:rsidP="005D6333">
      <w:pPr>
        <w:spacing w:after="0" w:line="400" w:lineRule="atLeast"/>
        <w:ind w:firstLine="1"/>
        <w:jc w:val="both"/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с вх. № 146 от 19.10.2015 г.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 на кметове и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АБВ </w:t>
      </w:r>
      <w:r w:rsidRPr="005D6333">
        <w:rPr>
          <w:rFonts w:ascii="Times New Roman" w:eastAsia="Times New Roman" w:hAnsi="Times New Roman" w:cstheme="minorBidi"/>
          <w:sz w:val="24"/>
          <w:szCs w:val="24"/>
          <w:lang w:eastAsia="bg-BG"/>
        </w:rPr>
        <w:t>(АЛТЕРНАТИВА ЗА БЪЛГАРСКО ВЪЗРАЖДАНЕ)</w:t>
      </w:r>
      <w:r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 с всички необходими документи.</w:t>
      </w:r>
    </w:p>
    <w:p w:rsidR="005D6333" w:rsidRDefault="005D6333" w:rsidP="005D6333">
      <w:pPr>
        <w:spacing w:after="0" w:line="400" w:lineRule="atLeast"/>
        <w:ind w:firstLine="1"/>
        <w:jc w:val="both"/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sz w:val="24"/>
          <w:szCs w:val="24"/>
          <w:lang w:eastAsia="bg-BG"/>
        </w:rPr>
        <w:t xml:space="preserve">На основание чл. 87, ал. 1, т.12, във връзка </w:t>
      </w:r>
      <w:r w:rsidR="00302AE3">
        <w:rPr>
          <w:rFonts w:ascii="Times New Roman" w:eastAsia="Times New Roman" w:hAnsi="Times New Roman" w:cstheme="minorBidi"/>
          <w:sz w:val="24"/>
          <w:szCs w:val="24"/>
          <w:lang w:eastAsia="bg-BG"/>
        </w:rPr>
        <w:t>с чл. 118 от ИК и решение № 2113 – МИ от 11.09.2015 г. на ЦИК, ОИК Вършец взе следното</w:t>
      </w:r>
    </w:p>
    <w:p w:rsidR="00302AE3" w:rsidRPr="00302AE3" w:rsidRDefault="00302AE3" w:rsidP="00302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02AE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302AE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11</w:t>
      </w:r>
      <w:r w:rsidRPr="00302AE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– МИ</w:t>
      </w:r>
    </w:p>
    <w:p w:rsidR="00302AE3" w:rsidRPr="00302AE3" w:rsidRDefault="00302AE3" w:rsidP="00302AE3">
      <w:pPr>
        <w:spacing w:after="0" w:line="40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2AE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</w:t>
      </w:r>
      <w:r w:rsidRPr="00302AE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АБВ (АЛТЕРНАТИВА ЗА БЪЛГАРСКО ВЪЗРАЖДАНЕ)</w:t>
      </w:r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302AE3" w:rsidRPr="00302AE3" w:rsidRDefault="00302AE3" w:rsidP="00302AE3">
      <w:pPr>
        <w:spacing w:after="0" w:line="40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-6"/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</w:tblGrid>
      <w:tr w:rsidR="00302AE3" w:rsidRPr="00302AE3" w:rsidTr="005E2CF3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Маргарита Стефанова Симеонова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Димитрова Дамянова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Крумова Танова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Петров Якимов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Мара Николова </w:t>
            </w:r>
            <w:proofErr w:type="spellStart"/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Салийска</w:t>
            </w:r>
            <w:proofErr w:type="spellEnd"/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Соня Георгиева </w:t>
            </w:r>
            <w:proofErr w:type="spellStart"/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Илинка Илиева Антонова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Димитрана Димитрова </w:t>
            </w:r>
            <w:proofErr w:type="spellStart"/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Гуцина</w:t>
            </w:r>
            <w:proofErr w:type="spellEnd"/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Александров Кирков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Лазаров Миланов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Георгиева Иванова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Първолета Борисова Недкова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Румяна Димитрова Първанова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Иванов Петров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Иванова Кръстева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Серафим Орлинов Иванов</w:t>
            </w:r>
          </w:p>
        </w:tc>
      </w:tr>
      <w:tr w:rsidR="00302AE3" w:rsidRPr="00302AE3" w:rsidTr="005E2CF3">
        <w:trPr>
          <w:trHeight w:val="3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02AE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302AE3" w:rsidRPr="00302AE3" w:rsidRDefault="00302AE3" w:rsidP="003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2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Михайлова Петкова</w:t>
            </w:r>
          </w:p>
        </w:tc>
      </w:tr>
    </w:tbl>
    <w:p w:rsidR="00302AE3" w:rsidRPr="00302AE3" w:rsidRDefault="00302AE3" w:rsidP="00302AE3">
      <w:pPr>
        <w:spacing w:after="0" w:line="400" w:lineRule="atLeast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2AE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02AE3" w:rsidRP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2AE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издадат </w:t>
      </w:r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2AE3">
        <w:rPr>
          <w:rFonts w:ascii="Times New Roman" w:eastAsia="Times New Roman" w:hAnsi="Times New Roman"/>
          <w:sz w:val="24"/>
          <w:szCs w:val="24"/>
          <w:lang w:eastAsia="bg-BG"/>
        </w:rPr>
        <w:t xml:space="preserve">  Решението подлежи на оспорване в тридневен срок по реда на чл. 88, ал. 1 от ИК пред централната избирателна комисия София.</w:t>
      </w:r>
    </w:p>
    <w:p w:rsidR="00302AE3" w:rsidRDefault="00302AE3" w:rsidP="00302AE3">
      <w:pPr>
        <w:pStyle w:val="a5"/>
        <w:jc w:val="both"/>
        <w:rPr>
          <w:rStyle w:val="a4"/>
          <w:b w:val="0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302AE3" w:rsidRDefault="00302AE3" w:rsidP="00302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Вършец е постъпило заявление и предложение от Димитър Георгиев Първанов – пълномощник на ПП БЪЛАРИЯ БЕЗ ЦЕНЗУРА с вх. № 148/19.10.2015 г. за промяна в състава на СИК № 121200012 – кметство Долно Озирово.</w:t>
      </w:r>
    </w:p>
    <w:p w:rsidR="00BA74E1" w:rsidRDefault="00302AE3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66, чл. 87, ал.</w:t>
      </w:r>
      <w:r w:rsidR="00C4204C">
        <w:rPr>
          <w:rFonts w:ascii="Times New Roman" w:eastAsia="Times New Roman" w:hAnsi="Times New Roman"/>
          <w:sz w:val="24"/>
          <w:szCs w:val="24"/>
          <w:lang w:eastAsia="bg-BG"/>
        </w:rPr>
        <w:t xml:space="preserve"> 1, т. 5 и 6 и чл. 96 от ИК, във връзка с решение № 1984 – МИ/НР от 08.09.2015 г. на ЦИК и решение № 85 – МИ/НР от 24.09.2015 г. на ОИК, </w:t>
      </w:r>
      <w:proofErr w:type="spellStart"/>
      <w:r w:rsidR="00C4204C">
        <w:rPr>
          <w:rFonts w:ascii="Times New Roman" w:eastAsia="Times New Roman" w:hAnsi="Times New Roman"/>
          <w:sz w:val="24"/>
          <w:szCs w:val="24"/>
          <w:lang w:eastAsia="bg-BG"/>
        </w:rPr>
        <w:t>ОИК</w:t>
      </w:r>
      <w:proofErr w:type="spellEnd"/>
      <w:r w:rsidR="00C4204C"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 взе следното</w:t>
      </w:r>
    </w:p>
    <w:p w:rsidR="00C4204C" w:rsidRDefault="00C4204C" w:rsidP="00C42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16 – МИ/НР</w:t>
      </w:r>
    </w:p>
    <w:p w:rsidR="00C4204C" w:rsidRDefault="00C4204C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Допуска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замяна на член от състава на посочената в предложението секционна избирателна комисия в Община Вършец, както следва:</w:t>
      </w:r>
    </w:p>
    <w:p w:rsidR="00C4204C" w:rsidRPr="00CA3560" w:rsidRDefault="00C4204C" w:rsidP="00C420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121200012, </w:t>
      </w: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Емилия Кирилова Стаменова, заемащ длъжността зам. председател в комисията.  </w:t>
      </w:r>
    </w:p>
    <w:p w:rsidR="00C4204C" w:rsidRPr="008629C4" w:rsidRDefault="00C4204C" w:rsidP="00C420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Митка Асенова Костова за зам. председател в СИК № 121200012.</w:t>
      </w:r>
    </w:p>
    <w:p w:rsidR="00C4204C" w:rsidRPr="008629C4" w:rsidRDefault="00C4204C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37F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издаденото удостоверение № 93/24.09.2015 г. на освободения зам. председател на комисията. На назначения член се издава удостоверение № </w:t>
      </w:r>
      <w:r w:rsidRPr="00B632B6">
        <w:rPr>
          <w:rFonts w:ascii="Times New Roman" w:eastAsia="Times New Roman" w:hAnsi="Times New Roman"/>
          <w:bCs/>
          <w:sz w:val="24"/>
          <w:szCs w:val="24"/>
          <w:lang w:eastAsia="bg-BG"/>
        </w:rPr>
        <w:t>136/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19.10.2015 год. (Приложение № 19 – МИ към Решение № 1512 – МИ от 04.08.2015 год. на ЦИК). </w:t>
      </w:r>
    </w:p>
    <w:p w:rsidR="00C4204C" w:rsidRDefault="00C4204C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4204C" w:rsidRDefault="00C4204C" w:rsidP="00C4204C">
      <w:pPr>
        <w:pStyle w:val="a5"/>
        <w:jc w:val="both"/>
        <w:rPr>
          <w:rStyle w:val="a4"/>
          <w:b w:val="0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C4204C" w:rsidRDefault="00C4204C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Вършец е постъпило заявление и предложение от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ПП БСП с вх. № 149/19.10.2015 г. за промяна в състава на СИК № 121200011 – кметство </w:t>
      </w:r>
      <w:r w:rsidR="00C55CD1">
        <w:rPr>
          <w:rFonts w:ascii="Times New Roman" w:eastAsia="Times New Roman" w:hAnsi="Times New Roman"/>
          <w:sz w:val="24"/>
          <w:szCs w:val="24"/>
          <w:lang w:eastAsia="bg-BG"/>
        </w:rPr>
        <w:t>село Горна Бяла Речка.</w:t>
      </w:r>
    </w:p>
    <w:p w:rsidR="00C55CD1" w:rsidRDefault="00C55CD1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66, чл. 87, ал. 1, т. 5 и 6 и чл. 96 от ИК, във връзка с решение № 1984 – МИ/НР от 08.09.2015 г. на ЦИК и решение № 84 – МИ/НР от 24.09.2015 г. на ОИК,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 взе следното </w:t>
      </w:r>
    </w:p>
    <w:p w:rsidR="00C55CD1" w:rsidRDefault="00C55CD1" w:rsidP="00C5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17 – МИ/НР</w:t>
      </w:r>
    </w:p>
    <w:p w:rsidR="00C55CD1" w:rsidRDefault="00C55CD1" w:rsidP="00C5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Допуска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замяна на член от състава на посочената в предложението секционна избирателна комисия в Община Вършец, както следва:</w:t>
      </w:r>
    </w:p>
    <w:p w:rsidR="00C55CD1" w:rsidRPr="00CA3560" w:rsidRDefault="00C55CD1" w:rsidP="00C55CD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121200011, </w:t>
      </w: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Вергиния Евлогиева Маркова, заемащ длъжността член в комисията.  </w:t>
      </w:r>
    </w:p>
    <w:p w:rsidR="00C55CD1" w:rsidRPr="008629C4" w:rsidRDefault="00C55CD1" w:rsidP="00C55CD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29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Венета Стефанова Костова за член в СИК № 121200011.</w:t>
      </w:r>
    </w:p>
    <w:p w:rsidR="00C55CD1" w:rsidRPr="008629C4" w:rsidRDefault="00C55CD1" w:rsidP="00C5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37F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издаденото удостоверение № 89/24.09.2015 г. на освободения член на комисията. На назначения член се издава удостоверение № 137</w:t>
      </w:r>
      <w:r w:rsidRPr="00B632B6">
        <w:rPr>
          <w:rFonts w:ascii="Times New Roman" w:eastAsia="Times New Roman" w:hAnsi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19.10.2015 год. (Приложение № 19 – МИ към Решение № 1512 – МИ от 04.08.2015 год. на ЦИК). </w:t>
      </w:r>
    </w:p>
    <w:p w:rsidR="00C55CD1" w:rsidRDefault="00C55CD1" w:rsidP="00C5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55CD1" w:rsidRDefault="00C55CD1" w:rsidP="00C55CD1">
      <w:pPr>
        <w:pStyle w:val="a5"/>
        <w:jc w:val="both"/>
        <w:rPr>
          <w:rStyle w:val="a4"/>
          <w:b w:val="0"/>
          <w:lang w:val="en-US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FD2013" w:rsidRDefault="00FD2013" w:rsidP="00C55CD1">
      <w:pPr>
        <w:pStyle w:val="a5"/>
        <w:jc w:val="both"/>
        <w:rPr>
          <w:rStyle w:val="a4"/>
          <w:b w:val="0"/>
        </w:rPr>
      </w:pPr>
      <w:r>
        <w:rPr>
          <w:rStyle w:val="a4"/>
          <w:b w:val="0"/>
          <w:lang w:val="en-US"/>
        </w:rPr>
        <w:t xml:space="preserve"> </w:t>
      </w:r>
      <w:r>
        <w:rPr>
          <w:rStyle w:val="a4"/>
          <w:b w:val="0"/>
        </w:rPr>
        <w:t xml:space="preserve">Във връзка с част </w:t>
      </w:r>
      <w:r>
        <w:rPr>
          <w:rStyle w:val="a4"/>
          <w:b w:val="0"/>
          <w:lang w:val="en-US"/>
        </w:rPr>
        <w:t>II</w:t>
      </w:r>
      <w:r>
        <w:rPr>
          <w:rStyle w:val="a4"/>
          <w:b w:val="0"/>
        </w:rPr>
        <w:t xml:space="preserve"> от Методическите указания на ЦИК по прилагане на Изборния кодекс в изборите за общински </w:t>
      </w:r>
      <w:proofErr w:type="spellStart"/>
      <w:r>
        <w:rPr>
          <w:rStyle w:val="a4"/>
          <w:b w:val="0"/>
        </w:rPr>
        <w:t>съветници</w:t>
      </w:r>
      <w:proofErr w:type="spellEnd"/>
      <w:r>
        <w:rPr>
          <w:rStyle w:val="a4"/>
          <w:b w:val="0"/>
        </w:rPr>
        <w:t xml:space="preserve"> и кметове и за национален референдум на 25.10.2015 г., приети с решение № 2596 – МИ/НР от 14.10.2015 г. на ЦИК, ОИК Вършец определя представител, който да отговаря за изчислителния пункт към комисията. </w:t>
      </w:r>
    </w:p>
    <w:p w:rsidR="00FD2013" w:rsidRDefault="00FD2013" w:rsidP="00C55CD1">
      <w:pPr>
        <w:pStyle w:val="a5"/>
        <w:jc w:val="both"/>
        <w:rPr>
          <w:rStyle w:val="a4"/>
          <w:b w:val="0"/>
        </w:rPr>
      </w:pPr>
      <w:r>
        <w:rPr>
          <w:rStyle w:val="a4"/>
          <w:b w:val="0"/>
        </w:rPr>
        <w:t>На основание чл. 87, ал. 1, т. 1 от ИК, ОИК Вършец взе следното:</w:t>
      </w:r>
    </w:p>
    <w:p w:rsidR="00FD2013" w:rsidRDefault="00FD2013" w:rsidP="00FD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Style w:val="a4"/>
          <w:b w:val="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118 – МИ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НР</w:t>
      </w:r>
    </w:p>
    <w:p w:rsidR="00FD2013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Албена Георгиева Петрова – член на ОИК Вършец</w:t>
      </w:r>
    </w:p>
    <w:p w:rsidR="00FD2013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 Милена Велислава Ангелова – член на ОИК Вършец</w:t>
      </w:r>
    </w:p>
    <w:p w:rsidR="00FD2013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присъстват в изчислителния пункт на ОИК Вършец при въвеждането на данните от протоколите на СИК/ПСИК и да подписват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предавателните разписки издадени от оператора за всички видове избори.</w:t>
      </w:r>
    </w:p>
    <w:p w:rsidR="00FD2013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FD2013" w:rsidRDefault="00FD2013" w:rsidP="00FD2013">
      <w:pPr>
        <w:pStyle w:val="a5"/>
        <w:jc w:val="both"/>
        <w:rPr>
          <w:rStyle w:val="a4"/>
          <w:b w:val="0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FD2013" w:rsidRPr="00BA314A" w:rsidRDefault="00FD2013" w:rsidP="00FD2013">
      <w:pPr>
        <w:pStyle w:val="a5"/>
        <w:jc w:val="both"/>
        <w:rPr>
          <w:bCs/>
        </w:rPr>
      </w:pPr>
      <w:r w:rsidRPr="00BA314A">
        <w:rPr>
          <w:rStyle w:val="a4"/>
          <w:b w:val="0"/>
        </w:rPr>
        <w:t>След изчерпване на дневния ре</w:t>
      </w:r>
      <w:r>
        <w:rPr>
          <w:rStyle w:val="a4"/>
          <w:b w:val="0"/>
        </w:rPr>
        <w:t>д, заседанието бе закрито в 13:5</w:t>
      </w:r>
      <w:bookmarkStart w:id="0" w:name="_GoBack"/>
      <w:bookmarkEnd w:id="0"/>
      <w:r w:rsidRPr="00BA314A">
        <w:rPr>
          <w:rStyle w:val="a4"/>
          <w:b w:val="0"/>
        </w:rPr>
        <w:t>0 часа.</w:t>
      </w:r>
    </w:p>
    <w:p w:rsidR="00FD2013" w:rsidRPr="00FC6CCF" w:rsidRDefault="00FD2013" w:rsidP="00FD2013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FD2013" w:rsidRPr="00FC6CCF" w:rsidRDefault="00FD2013" w:rsidP="00FD2013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FD2013" w:rsidRPr="00FC6CCF" w:rsidRDefault="00FD2013" w:rsidP="00FD2013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FD2013" w:rsidRPr="00FC6CCF" w:rsidRDefault="00FD2013" w:rsidP="00FD2013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FD2013" w:rsidRPr="00BA314A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FD2013" w:rsidRDefault="00FD2013" w:rsidP="00FD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2013" w:rsidRPr="00FD2013" w:rsidRDefault="00FD2013" w:rsidP="00C55CD1">
      <w:pPr>
        <w:pStyle w:val="a5"/>
        <w:jc w:val="both"/>
        <w:rPr>
          <w:rStyle w:val="a4"/>
          <w:b w:val="0"/>
        </w:rPr>
      </w:pPr>
    </w:p>
    <w:p w:rsidR="0088442F" w:rsidRDefault="0088442F" w:rsidP="00C55CD1">
      <w:pPr>
        <w:pStyle w:val="a5"/>
        <w:jc w:val="both"/>
        <w:rPr>
          <w:rStyle w:val="a4"/>
          <w:b w:val="0"/>
        </w:rPr>
      </w:pPr>
    </w:p>
    <w:p w:rsidR="00C55CD1" w:rsidRDefault="00C55CD1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204C" w:rsidRPr="00C4204C" w:rsidRDefault="00C4204C" w:rsidP="00C42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6845" w:rsidRDefault="00AC6845"/>
    <w:sectPr w:rsidR="00A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B0"/>
    <w:multiLevelType w:val="hybridMultilevel"/>
    <w:tmpl w:val="90A45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886"/>
    <w:multiLevelType w:val="hybridMultilevel"/>
    <w:tmpl w:val="99142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0F8"/>
    <w:multiLevelType w:val="hybridMultilevel"/>
    <w:tmpl w:val="90A45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E1"/>
    <w:rsid w:val="00302AE3"/>
    <w:rsid w:val="003A214B"/>
    <w:rsid w:val="005D6333"/>
    <w:rsid w:val="0088442F"/>
    <w:rsid w:val="00AC6845"/>
    <w:rsid w:val="00BA74E1"/>
    <w:rsid w:val="00C4204C"/>
    <w:rsid w:val="00C55CD1"/>
    <w:rsid w:val="00D00705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E1"/>
    <w:pPr>
      <w:ind w:left="720"/>
      <w:contextualSpacing/>
    </w:pPr>
  </w:style>
  <w:style w:type="character" w:styleId="a4">
    <w:name w:val="Strong"/>
    <w:basedOn w:val="a0"/>
    <w:uiPriority w:val="22"/>
    <w:qFormat/>
    <w:rsid w:val="005D6333"/>
    <w:rPr>
      <w:b/>
      <w:bCs/>
    </w:rPr>
  </w:style>
  <w:style w:type="paragraph" w:styleId="a5">
    <w:name w:val="Normal (Web)"/>
    <w:basedOn w:val="a"/>
    <w:uiPriority w:val="99"/>
    <w:unhideWhenUsed/>
    <w:rsid w:val="005D6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E1"/>
    <w:pPr>
      <w:ind w:left="720"/>
      <w:contextualSpacing/>
    </w:pPr>
  </w:style>
  <w:style w:type="character" w:styleId="a4">
    <w:name w:val="Strong"/>
    <w:basedOn w:val="a0"/>
    <w:uiPriority w:val="22"/>
    <w:qFormat/>
    <w:rsid w:val="005D6333"/>
    <w:rPr>
      <w:b/>
      <w:bCs/>
    </w:rPr>
  </w:style>
  <w:style w:type="paragraph" w:styleId="a5">
    <w:name w:val="Normal (Web)"/>
    <w:basedOn w:val="a"/>
    <w:uiPriority w:val="99"/>
    <w:unhideWhenUsed/>
    <w:rsid w:val="005D6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2015-10-19T13:45:00Z</dcterms:created>
  <dcterms:modified xsi:type="dcterms:W3CDTF">2015-10-22T07:40:00Z</dcterms:modified>
</cp:coreProperties>
</file>