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7E" w:rsidRDefault="00025C7E" w:rsidP="00025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025C7E" w:rsidRDefault="00025C7E" w:rsidP="00025C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025C7E" w:rsidRDefault="00025C7E" w:rsidP="00025C7E">
      <w:pPr>
        <w:rPr>
          <w:rFonts w:ascii="Times New Roman" w:hAnsi="Times New Roman"/>
          <w:sz w:val="24"/>
          <w:szCs w:val="24"/>
        </w:rPr>
      </w:pPr>
    </w:p>
    <w:p w:rsidR="00025C7E" w:rsidRDefault="00025C7E" w:rsidP="00025C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025C7E" w:rsidRPr="00E16731" w:rsidRDefault="00025C7E" w:rsidP="00025C7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24</w:t>
      </w:r>
    </w:p>
    <w:p w:rsidR="00025C7E" w:rsidRPr="00FC6CCF" w:rsidRDefault="00025C7E" w:rsidP="00025C7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FC6CCF">
        <w:rPr>
          <w:rFonts w:ascii="Times New Roman" w:hAnsi="Times New Roman"/>
          <w:sz w:val="24"/>
          <w:szCs w:val="24"/>
        </w:rPr>
        <w:t xml:space="preserve">.10.2015 г. от </w:t>
      </w:r>
      <w:r w:rsidRPr="00FC6CCF">
        <w:rPr>
          <w:rFonts w:ascii="Times New Roman" w:hAnsi="Times New Roman"/>
          <w:sz w:val="24"/>
          <w:szCs w:val="24"/>
          <w:lang w:val="en-US"/>
        </w:rPr>
        <w:t>13</w:t>
      </w:r>
      <w:r w:rsidRPr="00FC6CCF">
        <w:rPr>
          <w:rFonts w:ascii="Times New Roman" w:hAnsi="Times New Roman"/>
          <w:sz w:val="24"/>
          <w:szCs w:val="24"/>
        </w:rPr>
        <w:t xml:space="preserve">:00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025C7E" w:rsidRPr="00FC6CCF" w:rsidRDefault="00025C7E" w:rsidP="00025C7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025C7E" w:rsidRPr="00FC6CCF" w:rsidTr="001A50A1">
        <w:trPr>
          <w:trHeight w:val="294"/>
        </w:trPr>
        <w:tc>
          <w:tcPr>
            <w:tcW w:w="3377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025C7E" w:rsidRPr="00FC6CCF" w:rsidTr="001A50A1">
        <w:trPr>
          <w:trHeight w:val="294"/>
        </w:trPr>
        <w:tc>
          <w:tcPr>
            <w:tcW w:w="3377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 w:rsidRPr="00FC6CCF"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025C7E" w:rsidRPr="00FC6CCF" w:rsidTr="001A50A1">
        <w:trPr>
          <w:trHeight w:val="311"/>
        </w:trPr>
        <w:tc>
          <w:tcPr>
            <w:tcW w:w="3377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025C7E" w:rsidRPr="00FC6CCF" w:rsidTr="001A50A1">
        <w:trPr>
          <w:trHeight w:val="294"/>
        </w:trPr>
        <w:tc>
          <w:tcPr>
            <w:tcW w:w="3377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025C7E" w:rsidRPr="00FC6CCF" w:rsidTr="001A50A1">
        <w:trPr>
          <w:trHeight w:val="311"/>
        </w:trPr>
        <w:tc>
          <w:tcPr>
            <w:tcW w:w="3377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025C7E" w:rsidRPr="00FC6CCF" w:rsidTr="001A50A1">
        <w:trPr>
          <w:trHeight w:val="294"/>
        </w:trPr>
        <w:tc>
          <w:tcPr>
            <w:tcW w:w="3377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025C7E" w:rsidRPr="00FC6CCF" w:rsidTr="001A50A1">
        <w:trPr>
          <w:trHeight w:val="294"/>
        </w:trPr>
        <w:tc>
          <w:tcPr>
            <w:tcW w:w="3377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025C7E" w:rsidRPr="00FC6CCF" w:rsidTr="001A50A1">
        <w:trPr>
          <w:trHeight w:val="311"/>
        </w:trPr>
        <w:tc>
          <w:tcPr>
            <w:tcW w:w="3377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025C7E" w:rsidRPr="00FC6CCF" w:rsidTr="001A50A1">
        <w:trPr>
          <w:trHeight w:val="294"/>
        </w:trPr>
        <w:tc>
          <w:tcPr>
            <w:tcW w:w="3377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025C7E" w:rsidRPr="00FC6CCF" w:rsidTr="001A50A1">
        <w:trPr>
          <w:trHeight w:val="311"/>
        </w:trPr>
        <w:tc>
          <w:tcPr>
            <w:tcW w:w="3377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Игнат Николов Добрев</w:t>
            </w:r>
          </w:p>
        </w:tc>
      </w:tr>
      <w:tr w:rsidR="00025C7E" w:rsidRPr="00FC6CCF" w:rsidTr="001A50A1">
        <w:trPr>
          <w:trHeight w:val="294"/>
        </w:trPr>
        <w:tc>
          <w:tcPr>
            <w:tcW w:w="3377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025C7E" w:rsidRPr="00FC6CCF" w:rsidRDefault="00025C7E" w:rsidP="0002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 w:rsidRPr="00FC6CCF"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 w:rsidRPr="00FC6CCF"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025C7E" w:rsidRPr="00FC6CCF" w:rsidRDefault="00025C7E" w:rsidP="00025C7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5C7E" w:rsidRPr="00FC6CCF" w:rsidRDefault="00025C7E" w:rsidP="00025C7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890F6A" w:rsidRDefault="00025C7E" w:rsidP="00BA314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C6CCF"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25C7E" w:rsidRPr="00025C7E" w:rsidRDefault="00025C7E" w:rsidP="00025C7E">
      <w:pPr>
        <w:pStyle w:val="a3"/>
        <w:numPr>
          <w:ilvl w:val="0"/>
          <w:numId w:val="2"/>
        </w:numPr>
        <w:rPr>
          <w:lang w:val="en-US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Регистриране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кандидатите в кандидатските листи на партиите и коалициите за изборите на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и за националния референдум на 25 октомври 2015 г.</w:t>
      </w:r>
    </w:p>
    <w:p w:rsidR="00025C7E" w:rsidRPr="00025C7E" w:rsidRDefault="00025C7E" w:rsidP="00025C7E">
      <w:pPr>
        <w:pStyle w:val="a3"/>
        <w:numPr>
          <w:ilvl w:val="0"/>
          <w:numId w:val="2"/>
        </w:numPr>
        <w:rPr>
          <w:lang w:val="en-US"/>
        </w:rPr>
      </w:pPr>
      <w:r>
        <w:rPr>
          <w:rFonts w:ascii="Times New Roman" w:hAnsi="Times New Roman"/>
          <w:sz w:val="24"/>
          <w:szCs w:val="24"/>
        </w:rPr>
        <w:t>Решение за публикуване списъка на представители на партии, коалиции и инициативни комитети на интернет страницата на ОИК Вършец.</w:t>
      </w:r>
    </w:p>
    <w:bookmarkEnd w:id="0"/>
    <w:p w:rsidR="00466B89" w:rsidRDefault="00025C7E" w:rsidP="00025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Постъпило е заявление в ОИК Вършец за регистрация </w:t>
      </w:r>
      <w:r w:rsidR="00466B8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466B89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466B89">
        <w:rPr>
          <w:rFonts w:ascii="Times New Roman" w:hAnsi="Times New Roman"/>
          <w:sz w:val="24"/>
          <w:szCs w:val="24"/>
        </w:rPr>
        <w:t xml:space="preserve">  - кандидатска листа вх. № 139/16.10.2015 г. от ПП </w:t>
      </w:r>
      <w:r w:rsidR="00466B89" w:rsidRPr="00D12404">
        <w:rPr>
          <w:rFonts w:ascii="Times New Roman" w:hAnsi="Times New Roman"/>
          <w:b/>
          <w:sz w:val="24"/>
          <w:szCs w:val="24"/>
        </w:rPr>
        <w:t>БЪЛГАРСКА СОЦИАЛИСТИЧЕСКА ПАРТИЯ</w:t>
      </w:r>
      <w:r w:rsidR="00466B89">
        <w:rPr>
          <w:rFonts w:ascii="Times New Roman" w:hAnsi="Times New Roman"/>
          <w:b/>
          <w:sz w:val="24"/>
          <w:szCs w:val="24"/>
        </w:rPr>
        <w:t xml:space="preserve"> </w:t>
      </w:r>
      <w:r w:rsidR="00466B89">
        <w:rPr>
          <w:rFonts w:ascii="Times New Roman" w:hAnsi="Times New Roman"/>
          <w:sz w:val="24"/>
          <w:szCs w:val="24"/>
        </w:rPr>
        <w:t>с всички необходими документи.</w:t>
      </w:r>
    </w:p>
    <w:p w:rsidR="00466B89" w:rsidRDefault="00466B89" w:rsidP="00025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87, ал. 1, т. 18, във връзка с чл. 118 от ИК и във връзка с решение № 2113 – МИ/11.09.2015 г. на ЦИК, ОИК Вършец взе следното</w:t>
      </w:r>
    </w:p>
    <w:p w:rsidR="00466B89" w:rsidRPr="00BA314A" w:rsidRDefault="00025C7E" w:rsidP="00BA31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25C7E">
        <w:rPr>
          <w:rFonts w:ascii="Times New Roman" w:hAnsi="Times New Roman"/>
          <w:sz w:val="24"/>
          <w:szCs w:val="24"/>
        </w:rPr>
        <w:t xml:space="preserve">  </w:t>
      </w:r>
      <w:r w:rsidR="00466B8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="00466B8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112</w:t>
      </w:r>
      <w:r w:rsidR="00466B8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МИ</w:t>
      </w:r>
      <w:r w:rsidR="00466B8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/</w:t>
      </w:r>
      <w:r w:rsidR="00466B8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НР</w:t>
      </w:r>
    </w:p>
    <w:p w:rsidR="00466B89" w:rsidRDefault="00466B89" w:rsidP="00466B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РEГИСТРИРА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ПП</w:t>
      </w:r>
      <w:r w:rsidRPr="00142645">
        <w:rPr>
          <w:b/>
        </w:rPr>
        <w:t xml:space="preserve"> </w:t>
      </w:r>
      <w:r w:rsidRPr="00142645">
        <w:rPr>
          <w:rFonts w:ascii="Times New Roman" w:hAnsi="Times New Roman"/>
          <w:b/>
          <w:sz w:val="24"/>
          <w:szCs w:val="24"/>
        </w:rPr>
        <w:t>БЪЛГАРСКА СОЦИАЛИСТИЧЕСКА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7160"/>
      </w:tblGrid>
      <w:tr w:rsidR="00466B89" w:rsidRPr="00142645" w:rsidTr="001A50A1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Пенка  Нинова </w:t>
            </w:r>
            <w:proofErr w:type="spellStart"/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Лаловска</w:t>
            </w:r>
            <w:proofErr w:type="spellEnd"/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Зоя Димитрова </w:t>
            </w:r>
            <w:proofErr w:type="spellStart"/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Гицова</w:t>
            </w:r>
            <w:proofErr w:type="spellEnd"/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Ценка Йорданова Младенова</w:t>
            </w:r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Веселия Георгиева Спасова</w:t>
            </w:r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Свиленка Каменова </w:t>
            </w:r>
            <w:proofErr w:type="spellStart"/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Ставрова</w:t>
            </w:r>
            <w:proofErr w:type="spellEnd"/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Анка Иванова Гълъбова</w:t>
            </w:r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Първанова Симова</w:t>
            </w:r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 Димитров Ангелов</w:t>
            </w:r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Каменка Петкова Йорданова</w:t>
            </w:r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Иванов Петков</w:t>
            </w:r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Велизар Иванов Горанов</w:t>
            </w:r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Статков</w:t>
            </w:r>
            <w:proofErr w:type="spellEnd"/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Зарчев</w:t>
            </w:r>
            <w:proofErr w:type="spellEnd"/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Младенов Цонов</w:t>
            </w:r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Анна Стоянова Иванова</w:t>
            </w:r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Богдан Величков Гаврилов</w:t>
            </w:r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Ценков </w:t>
            </w:r>
            <w:proofErr w:type="spellStart"/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Занов</w:t>
            </w:r>
            <w:proofErr w:type="spellEnd"/>
          </w:p>
        </w:tc>
      </w:tr>
      <w:tr w:rsidR="00466B89" w:rsidRPr="00142645" w:rsidTr="001A50A1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9" w:rsidRPr="00142645" w:rsidRDefault="00466B89" w:rsidP="001A5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26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Веско Стефанов Ангелов</w:t>
            </w:r>
          </w:p>
        </w:tc>
      </w:tr>
    </w:tbl>
    <w:p w:rsidR="00466B89" w:rsidRDefault="00466B89" w:rsidP="00466B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Да се издадат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един екземпляр по утвърдения образец от ЦИК - приложение № 72 - МИ  от изборните книжа.</w:t>
      </w:r>
    </w:p>
    <w:p w:rsidR="00466B89" w:rsidRPr="00466B89" w:rsidRDefault="00466B89" w:rsidP="00466B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66B89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няма.</w:t>
      </w:r>
    </w:p>
    <w:p w:rsidR="00466B89" w:rsidRDefault="00466B89" w:rsidP="00466B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 т. 2 от дневния ред в ОИК Вършец е постъпил списък с вх. № 140/16.10.2015 г., съдържащ имената, ЕГН, номер и дата на пълномощното на лицата, упълномощени за представители в изборния ден от ПП </w:t>
      </w:r>
      <w:r w:rsidRPr="00142645">
        <w:rPr>
          <w:rFonts w:ascii="Times New Roman" w:hAnsi="Times New Roman"/>
          <w:b/>
          <w:sz w:val="24"/>
          <w:szCs w:val="24"/>
        </w:rPr>
        <w:t>БЪЛГАРСКА СОЦИАЛИСТИЧЕСКА ПАРТИЯ</w:t>
      </w:r>
      <w:r w:rsidR="00BA314A">
        <w:rPr>
          <w:rFonts w:ascii="Times New Roman" w:hAnsi="Times New Roman"/>
          <w:sz w:val="24"/>
          <w:szCs w:val="24"/>
        </w:rPr>
        <w:t>.</w:t>
      </w:r>
    </w:p>
    <w:p w:rsidR="00BA314A" w:rsidRDefault="00BA314A" w:rsidP="00466B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87, ал. 1, т. 1 и чл. 124, ал. 4, във връзка с ал. 2 от ИК и решение № 2113 – МИ/11.09.2015 г. на ЦИК, ОИК Вършец взе следното</w:t>
      </w:r>
    </w:p>
    <w:p w:rsidR="00BA314A" w:rsidRPr="00103E28" w:rsidRDefault="00BA314A" w:rsidP="00BA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13 – МИ/НР </w:t>
      </w:r>
    </w:p>
    <w:p w:rsidR="00BA314A" w:rsidRDefault="00BA314A" w:rsidP="00BA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публикува на интернет страницата на ОИК Вършец, в регистъра на представителите, списъка на представителите на партия </w:t>
      </w:r>
      <w:r w:rsidRPr="00D12404">
        <w:rPr>
          <w:rFonts w:ascii="Times New Roman" w:hAnsi="Times New Roman"/>
          <w:b/>
          <w:sz w:val="24"/>
          <w:szCs w:val="24"/>
        </w:rPr>
        <w:t>БЪЛГАРСКА СОЦИАЛИСТИЧЕСКА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20"/>
        <w:gridCol w:w="3402"/>
        <w:gridCol w:w="1417"/>
      </w:tblGrid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ред, дата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</w:tr>
      <w:tr w:rsidR="00BA314A" w:rsidRPr="009E51D4" w:rsidTr="001A50A1">
        <w:trPr>
          <w:trHeight w:val="70"/>
        </w:trPr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Антония Матеев Младенов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1/ 14.10.2015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БЪЛГАРСКА СОЦИАЛИСТИЧЕСКА </w:t>
            </w: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Емилия Георгиева Маринова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2/ </w:t>
            </w: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14.10.2015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Иванова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3/ 14.10.2015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Георгиев Ценков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4/ 14.10.2015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Йорданка Петрова </w:t>
            </w:r>
            <w:proofErr w:type="spellStart"/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Гуцина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5/ 14.10.2015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Митра Димитрова Кирилова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6/ 14.10.2015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Карамфила Евгениева Тодорова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7/ 14.10.2015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Младенова Иванова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8/ 14.10.2015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Мира Александрова Петрова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9/ 14.10.2015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Цветана Илиева Петрова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10/ 14.10.2015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Иванов Василев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11/ 14.10.2015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Снежана Петрова </w:t>
            </w:r>
            <w:proofErr w:type="spellStart"/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Зарчева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12/ 14.10.2015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Павлина Младенова Петрова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13/ 14.10.2015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Георгиева Ангелова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14/ </w:t>
            </w:r>
            <w:proofErr w:type="spellStart"/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  <w:proofErr w:type="spellEnd"/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.10.2015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Миланка Иванова Христова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15/ 14.10.2015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Йосифов Драгиев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16/ 14.10.2015</w:t>
            </w:r>
          </w:p>
        </w:tc>
      </w:tr>
      <w:tr w:rsidR="00BA314A" w:rsidRPr="009E51D4" w:rsidTr="001A50A1">
        <w:tc>
          <w:tcPr>
            <w:tcW w:w="85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220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402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Величкова Димова</w:t>
            </w:r>
          </w:p>
        </w:tc>
        <w:tc>
          <w:tcPr>
            <w:tcW w:w="1417" w:type="dxa"/>
            <w:shd w:val="clear" w:color="auto" w:fill="auto"/>
          </w:tcPr>
          <w:p w:rsidR="00BA314A" w:rsidRPr="009E51D4" w:rsidRDefault="00BA314A" w:rsidP="001A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51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17/ 14.10.2015</w:t>
            </w:r>
          </w:p>
        </w:tc>
      </w:tr>
    </w:tbl>
    <w:p w:rsidR="00BA314A" w:rsidRDefault="00BA314A" w:rsidP="00BA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A314A" w:rsidRDefault="00BA314A" w:rsidP="00BA314A">
      <w:pPr>
        <w:pStyle w:val="a5"/>
        <w:jc w:val="both"/>
        <w:rPr>
          <w:rStyle w:val="a4"/>
          <w:b w:val="0"/>
        </w:rPr>
      </w:pPr>
      <w:r w:rsidRPr="00BA314A">
        <w:rPr>
          <w:rStyle w:val="a4"/>
          <w:b w:val="0"/>
        </w:rPr>
        <w:t>Решението бе прието с 11 гласа „за“, против – няма.</w:t>
      </w:r>
    </w:p>
    <w:p w:rsidR="00BA314A" w:rsidRPr="00BA314A" w:rsidRDefault="00BA314A" w:rsidP="00BA314A">
      <w:pPr>
        <w:pStyle w:val="a5"/>
        <w:jc w:val="both"/>
        <w:rPr>
          <w:bCs/>
        </w:rPr>
      </w:pPr>
      <w:r w:rsidRPr="00BA314A">
        <w:rPr>
          <w:rStyle w:val="a4"/>
          <w:b w:val="0"/>
        </w:rPr>
        <w:t>След изчерпване на дневния ред, заседанието бе закрито в 13:30 часа.</w:t>
      </w:r>
    </w:p>
    <w:p w:rsidR="00BA314A" w:rsidRPr="00FC6CCF" w:rsidRDefault="00BA314A" w:rsidP="00BA314A">
      <w:pPr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>ПРОТОКОЛЧИК:                                                                          ПРЕДСЕДАТЕЛ:</w:t>
      </w:r>
    </w:p>
    <w:p w:rsidR="00BA314A" w:rsidRPr="00FC6CCF" w:rsidRDefault="00BA314A" w:rsidP="00BA314A">
      <w:pPr>
        <w:jc w:val="both"/>
        <w:rPr>
          <w:rFonts w:ascii="Times New Roman" w:hAnsi="Times New Roman"/>
          <w:i/>
          <w:sz w:val="24"/>
          <w:szCs w:val="24"/>
        </w:rPr>
      </w:pPr>
      <w:r w:rsidRPr="00FC6CCF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                 П. Иванова</w:t>
      </w:r>
    </w:p>
    <w:p w:rsidR="00BA314A" w:rsidRPr="00FC6CCF" w:rsidRDefault="00BA314A" w:rsidP="00BA314A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14A" w:rsidRPr="00FC6CCF" w:rsidRDefault="00BA314A" w:rsidP="00BA314A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СЕКРЕТАР:</w:t>
      </w:r>
    </w:p>
    <w:p w:rsidR="00BA314A" w:rsidRPr="00BA314A" w:rsidRDefault="00BA314A" w:rsidP="00BA3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025C7">
        <w:rPr>
          <w:rFonts w:ascii="Times New Roman" w:hAnsi="Times New Roman"/>
          <w:i/>
          <w:sz w:val="24"/>
          <w:szCs w:val="24"/>
        </w:rPr>
        <w:t>П. Петров</w:t>
      </w:r>
    </w:p>
    <w:p w:rsidR="00025C7E" w:rsidRPr="00025C7E" w:rsidRDefault="00025C7E" w:rsidP="00025C7E">
      <w:pPr>
        <w:rPr>
          <w:lang w:val="en-US"/>
        </w:rPr>
      </w:pPr>
    </w:p>
    <w:sectPr w:rsidR="00025C7E" w:rsidRPr="0002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3135"/>
    <w:multiLevelType w:val="hybridMultilevel"/>
    <w:tmpl w:val="E47AC5C6"/>
    <w:lvl w:ilvl="0" w:tplc="D73E13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9B5B93"/>
    <w:multiLevelType w:val="hybridMultilevel"/>
    <w:tmpl w:val="6400B49C"/>
    <w:lvl w:ilvl="0" w:tplc="49A80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7E"/>
    <w:rsid w:val="00025C7E"/>
    <w:rsid w:val="00466B89"/>
    <w:rsid w:val="00890F6A"/>
    <w:rsid w:val="00BA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7E"/>
    <w:pPr>
      <w:ind w:left="720"/>
      <w:contextualSpacing/>
    </w:pPr>
  </w:style>
  <w:style w:type="character" w:styleId="a4">
    <w:name w:val="Strong"/>
    <w:basedOn w:val="a0"/>
    <w:uiPriority w:val="22"/>
    <w:qFormat/>
    <w:rsid w:val="00466B89"/>
    <w:rPr>
      <w:b/>
      <w:bCs/>
    </w:rPr>
  </w:style>
  <w:style w:type="paragraph" w:styleId="a5">
    <w:name w:val="Normal (Web)"/>
    <w:basedOn w:val="a"/>
    <w:uiPriority w:val="99"/>
    <w:unhideWhenUsed/>
    <w:rsid w:val="00BA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7E"/>
    <w:pPr>
      <w:ind w:left="720"/>
      <w:contextualSpacing/>
    </w:pPr>
  </w:style>
  <w:style w:type="character" w:styleId="a4">
    <w:name w:val="Strong"/>
    <w:basedOn w:val="a0"/>
    <w:uiPriority w:val="22"/>
    <w:qFormat/>
    <w:rsid w:val="00466B89"/>
    <w:rPr>
      <w:b/>
      <w:bCs/>
    </w:rPr>
  </w:style>
  <w:style w:type="paragraph" w:styleId="a5">
    <w:name w:val="Normal (Web)"/>
    <w:basedOn w:val="a"/>
    <w:uiPriority w:val="99"/>
    <w:unhideWhenUsed/>
    <w:rsid w:val="00BA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2015-10-16T11:06:00Z</dcterms:created>
  <dcterms:modified xsi:type="dcterms:W3CDTF">2015-10-16T11:32:00Z</dcterms:modified>
</cp:coreProperties>
</file>