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59F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CC0A2B">
        <w:rPr>
          <w:rFonts w:ascii="Times New Roman" w:hAnsi="Times New Roman"/>
          <w:b/>
          <w:sz w:val="24"/>
          <w:szCs w:val="24"/>
        </w:rPr>
        <w:t>е на ОИК-Вършец, насрочено за 19</w:t>
      </w:r>
      <w:r w:rsidR="00D05341">
        <w:rPr>
          <w:rFonts w:ascii="Times New Roman" w:hAnsi="Times New Roman"/>
          <w:b/>
          <w:sz w:val="24"/>
          <w:szCs w:val="24"/>
        </w:rPr>
        <w:t>.</w:t>
      </w:r>
      <w:r w:rsidR="007C1D8D">
        <w:rPr>
          <w:rFonts w:ascii="Times New Roman" w:hAnsi="Times New Roman"/>
          <w:b/>
          <w:sz w:val="24"/>
          <w:szCs w:val="24"/>
        </w:rPr>
        <w:t>10</w:t>
      </w:r>
      <w:r w:rsidR="00D05341">
        <w:rPr>
          <w:rFonts w:ascii="Times New Roman" w:hAnsi="Times New Roman"/>
          <w:b/>
          <w:sz w:val="24"/>
          <w:szCs w:val="24"/>
        </w:rPr>
        <w:t>.2023 г.</w:t>
      </w:r>
      <w:r w:rsidR="00246B20">
        <w:rPr>
          <w:rFonts w:ascii="Times New Roman" w:hAnsi="Times New Roman"/>
          <w:b/>
          <w:sz w:val="24"/>
          <w:szCs w:val="24"/>
        </w:rPr>
        <w:t>, от 1</w:t>
      </w:r>
      <w:r w:rsidR="00191F93">
        <w:rPr>
          <w:rFonts w:ascii="Times New Roman" w:hAnsi="Times New Roman"/>
          <w:b/>
          <w:sz w:val="24"/>
          <w:szCs w:val="24"/>
          <w:lang w:val="en-US"/>
        </w:rPr>
        <w:t>2</w:t>
      </w:r>
      <w:r w:rsidR="00C01088">
        <w:rPr>
          <w:rFonts w:ascii="Times New Roman" w:hAnsi="Times New Roman"/>
          <w:b/>
          <w:sz w:val="24"/>
          <w:szCs w:val="24"/>
        </w:rPr>
        <w:t>:</w:t>
      </w:r>
      <w:r w:rsidR="00191F93">
        <w:rPr>
          <w:rFonts w:ascii="Times New Roman" w:hAnsi="Times New Roman"/>
          <w:b/>
          <w:sz w:val="24"/>
          <w:szCs w:val="24"/>
        </w:rPr>
        <w:t>3</w:t>
      </w:r>
      <w:r w:rsidR="006E365F">
        <w:rPr>
          <w:rFonts w:ascii="Times New Roman" w:hAnsi="Times New Roman"/>
          <w:b/>
          <w:sz w:val="24"/>
          <w:szCs w:val="24"/>
        </w:rPr>
        <w:t>0 часа</w:t>
      </w:r>
      <w:r w:rsidR="00D05341">
        <w:rPr>
          <w:rFonts w:ascii="Times New Roman" w:hAnsi="Times New Roman"/>
          <w:b/>
          <w:sz w:val="24"/>
          <w:szCs w:val="24"/>
        </w:rPr>
        <w:t>.</w:t>
      </w:r>
    </w:p>
    <w:p w:rsidR="00D05341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D05341" w:rsidRDefault="00CC0A2B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69</w:t>
      </w:r>
      <w:r w:rsidR="00C80618">
        <w:rPr>
          <w:rFonts w:ascii="Times New Roman" w:hAnsi="Times New Roman"/>
          <w:sz w:val="24"/>
          <w:szCs w:val="24"/>
        </w:rPr>
        <w:t xml:space="preserve">-МИ от </w:t>
      </w:r>
      <w:r w:rsidR="00191F93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D05341" w:rsidRPr="00D05341">
        <w:rPr>
          <w:rFonts w:ascii="Times New Roman" w:hAnsi="Times New Roman"/>
          <w:sz w:val="24"/>
          <w:szCs w:val="24"/>
        </w:rPr>
        <w:t>.</w:t>
      </w:r>
      <w:r w:rsidR="007C1D8D">
        <w:rPr>
          <w:rFonts w:ascii="Times New Roman" w:hAnsi="Times New Roman"/>
          <w:sz w:val="24"/>
          <w:szCs w:val="24"/>
        </w:rPr>
        <w:t>10</w:t>
      </w:r>
      <w:r w:rsidR="00D05341" w:rsidRPr="00D05341">
        <w:rPr>
          <w:rFonts w:ascii="Times New Roman" w:hAnsi="Times New Roman"/>
          <w:sz w:val="24"/>
          <w:szCs w:val="24"/>
        </w:rPr>
        <w:t>.2023 г.</w:t>
      </w:r>
    </w:p>
    <w:p w:rsidR="00D05341" w:rsidRPr="00CC0A2B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CC0A2B" w:rsidRPr="00CC0A2B" w:rsidTr="00F77392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A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2B">
              <w:rPr>
                <w:rFonts w:ascii="Times New Roman" w:hAnsi="Times New Roman"/>
                <w:b/>
                <w:sz w:val="24"/>
                <w:szCs w:val="24"/>
              </w:rPr>
              <w:t>Проект на дневен ред на заседанието</w:t>
            </w:r>
          </w:p>
        </w:tc>
        <w:tc>
          <w:tcPr>
            <w:tcW w:w="1709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2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CC0A2B" w:rsidRPr="00CC0A2B" w:rsidTr="00F77392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  <w:shd w:val="clear" w:color="auto" w:fill="auto"/>
          </w:tcPr>
          <w:p w:rsidR="00CC0A2B" w:rsidRPr="00CC0A2B" w:rsidRDefault="00CC0A2B" w:rsidP="00F7739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2B">
              <w:rPr>
                <w:rFonts w:ascii="Times New Roman" w:hAnsi="Times New Roman"/>
                <w:sz w:val="24"/>
                <w:szCs w:val="24"/>
              </w:rPr>
              <w:t>Промяна в състава на секционни избирателни комисии в секция № 121200002, 121200014 и 121200015, назначени с Решение № 54 – МИ от Протокол № 11/28.09.2023 г. на ОИК - Вършец.</w:t>
            </w:r>
          </w:p>
        </w:tc>
        <w:tc>
          <w:tcPr>
            <w:tcW w:w="1709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2B">
              <w:rPr>
                <w:rFonts w:ascii="Times New Roman" w:hAnsi="Times New Roman"/>
                <w:sz w:val="24"/>
                <w:szCs w:val="24"/>
              </w:rPr>
              <w:t>АК, ПП</w:t>
            </w:r>
          </w:p>
        </w:tc>
      </w:tr>
      <w:tr w:rsidR="00CC0A2B" w:rsidRPr="00CC0A2B" w:rsidTr="00F77392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2B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709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277" w:rsidRPr="00CC0A2B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52" w:rsidRDefault="00B14352" w:rsidP="002443E5">
      <w:pPr>
        <w:spacing w:after="0" w:line="240" w:lineRule="auto"/>
      </w:pPr>
      <w:r>
        <w:separator/>
      </w:r>
    </w:p>
  </w:endnote>
  <w:endnote w:type="continuationSeparator" w:id="0">
    <w:p w:rsidR="00B14352" w:rsidRDefault="00B14352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2B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52" w:rsidRDefault="00B14352" w:rsidP="002443E5">
      <w:pPr>
        <w:spacing w:after="0" w:line="240" w:lineRule="auto"/>
      </w:pPr>
      <w:r>
        <w:separator/>
      </w:r>
    </w:p>
  </w:footnote>
  <w:footnote w:type="continuationSeparator" w:id="0">
    <w:p w:rsidR="00B14352" w:rsidRDefault="00B14352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C5205"/>
    <w:rsid w:val="00107A77"/>
    <w:rsid w:val="001126F7"/>
    <w:rsid w:val="0013414F"/>
    <w:rsid w:val="001671C7"/>
    <w:rsid w:val="0018215A"/>
    <w:rsid w:val="00191F93"/>
    <w:rsid w:val="001C2B64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759F"/>
    <w:rsid w:val="0036781D"/>
    <w:rsid w:val="003914E7"/>
    <w:rsid w:val="00393667"/>
    <w:rsid w:val="00396F63"/>
    <w:rsid w:val="003E7F40"/>
    <w:rsid w:val="0040487E"/>
    <w:rsid w:val="00434EC3"/>
    <w:rsid w:val="00446AD2"/>
    <w:rsid w:val="004A4976"/>
    <w:rsid w:val="00500942"/>
    <w:rsid w:val="00521F9F"/>
    <w:rsid w:val="00567BE5"/>
    <w:rsid w:val="005B4A72"/>
    <w:rsid w:val="00601691"/>
    <w:rsid w:val="00605FC4"/>
    <w:rsid w:val="006063E6"/>
    <w:rsid w:val="00630433"/>
    <w:rsid w:val="00676949"/>
    <w:rsid w:val="006B129A"/>
    <w:rsid w:val="006C114A"/>
    <w:rsid w:val="006E365F"/>
    <w:rsid w:val="00774645"/>
    <w:rsid w:val="007A6963"/>
    <w:rsid w:val="007C1D8D"/>
    <w:rsid w:val="007C50FC"/>
    <w:rsid w:val="007C5298"/>
    <w:rsid w:val="007F1590"/>
    <w:rsid w:val="00803A4D"/>
    <w:rsid w:val="008048BD"/>
    <w:rsid w:val="00814843"/>
    <w:rsid w:val="008352FB"/>
    <w:rsid w:val="008711BF"/>
    <w:rsid w:val="00881723"/>
    <w:rsid w:val="00881EBF"/>
    <w:rsid w:val="008900DF"/>
    <w:rsid w:val="008D03C7"/>
    <w:rsid w:val="00906BE8"/>
    <w:rsid w:val="0092729D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14352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80618"/>
    <w:rsid w:val="00C830E3"/>
    <w:rsid w:val="00CA2F40"/>
    <w:rsid w:val="00CA42DD"/>
    <w:rsid w:val="00CA67C8"/>
    <w:rsid w:val="00CB24EF"/>
    <w:rsid w:val="00CB2CC4"/>
    <w:rsid w:val="00CC0A2B"/>
    <w:rsid w:val="00CC5BB9"/>
    <w:rsid w:val="00CC6BD3"/>
    <w:rsid w:val="00D05341"/>
    <w:rsid w:val="00D20044"/>
    <w:rsid w:val="00D2074C"/>
    <w:rsid w:val="00D47BCA"/>
    <w:rsid w:val="00D57EB1"/>
    <w:rsid w:val="00D76E4D"/>
    <w:rsid w:val="00D92D82"/>
    <w:rsid w:val="00E26198"/>
    <w:rsid w:val="00E41714"/>
    <w:rsid w:val="00E555FA"/>
    <w:rsid w:val="00E62529"/>
    <w:rsid w:val="00EA706A"/>
    <w:rsid w:val="00EB7E09"/>
    <w:rsid w:val="00EE7525"/>
    <w:rsid w:val="00F209FF"/>
    <w:rsid w:val="00F31C0F"/>
    <w:rsid w:val="00FC4004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B971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3</cp:revision>
  <cp:lastPrinted>2023-10-19T10:22:00Z</cp:lastPrinted>
  <dcterms:created xsi:type="dcterms:W3CDTF">2023-10-19T10:21:00Z</dcterms:created>
  <dcterms:modified xsi:type="dcterms:W3CDTF">2023-10-19T10:22:00Z</dcterms:modified>
</cp:coreProperties>
</file>