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CF" w:rsidRDefault="007C1289">
      <w:pPr>
        <w:spacing w:before="100" w:after="10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bg-BG"/>
        </w:rPr>
        <w:t>Общинска избирателна комисия - Вършец</w:t>
      </w:r>
    </w:p>
    <w:p w:rsidR="00E023CF" w:rsidRDefault="007C1289">
      <w:pPr>
        <w:spacing w:before="100" w:after="100" w:line="240" w:lineRule="auto"/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inline distT="0" distB="0" distL="0" distR="0">
                <wp:extent cx="5761991" cy="75566"/>
                <wp:effectExtent l="0" t="0" r="0" b="634"/>
                <wp:docPr id="1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991" cy="75566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id="Horizontal Line 1" o:spid="_x0000_s1026" style="width:453.7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" fillcolor="#aca899" stroked="f">
                <v:textbox inset="0,0,0,0"/>
                <w10:anchorlock/>
              </v:rect>
            </w:pict>
          </mc:Fallback>
        </mc:AlternateContent>
      </w:r>
    </w:p>
    <w:p w:rsidR="00E023CF" w:rsidRDefault="007C1289">
      <w:pPr>
        <w:spacing w:before="100" w:after="10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РЕШЕНИЕ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№ 48 - МИ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Вършец,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6.09.2019 г.</w:t>
      </w:r>
    </w:p>
    <w:p w:rsidR="00E023CF" w:rsidRDefault="007C1289">
      <w:pPr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ОТНОСНО: Поправка на техническа грешка в решение № 27-МИ/13.09.2019 г. на Общинска избирателна комисия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– Вършец, за регистрация за участие в изборите за кметове на кметства в община Вършец в изборите за общински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за кметове на 27 октомври 2019 г. на КОАЛИЦИЯ „БСП ЗА БЪЛГАРИЯ“.</w:t>
      </w:r>
    </w:p>
    <w:p w:rsidR="00E023CF" w:rsidRDefault="00E023CF">
      <w:pPr>
        <w:suppressAutoHyphens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23CF" w:rsidRDefault="007C1289">
      <w:pPr>
        <w:suppressAutoHyphens w:val="0"/>
        <w:spacing w:before="100" w:after="10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bg-BG"/>
        </w:rPr>
        <w:t>Общинска избирателна комисия-Вършец (ОИК-Вършец), установи че е допус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ната техниче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с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ка грешка в Решение № 26-МИ от 13.09.2019 г., за регистрация за участие в изборите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избор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за общински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за кметове на 27 октомври 2019 г. за кметове на кметства в 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щина Вършец на КОАЛИЦИЯ „БСП ЗА БЪЛГАРИЯ“, в изписването на номера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абривиат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у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рата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на пълномощното с което Корнелия Петрова Нинова е упълномощава Атанас Георгиев Маджарски да представлява коалицията пред ОИК – Вършец в изборите за общински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съве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ници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за кметове на 27 октомври 2019 г.</w:t>
      </w:r>
    </w:p>
    <w:p w:rsidR="00E023CF" w:rsidRDefault="007C1289">
      <w:pPr>
        <w:suppressAutoHyphens w:val="0"/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Общинска избирателна комисия Вършец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на основание чл. 87, ал. 1, т. 12 във връзка с чл. 147, ал. 1 от Изборния кодекс, и Решение № 936-МИ от 02.09.2019 г. на ЦИК, ОИК-Вършец.</w:t>
      </w:r>
    </w:p>
    <w:p w:rsidR="00E023CF" w:rsidRDefault="00E023CF">
      <w:pPr>
        <w:suppressAutoHyphens w:val="0"/>
        <w:spacing w:before="100" w:after="100" w:line="240" w:lineRule="auto"/>
      </w:pPr>
    </w:p>
    <w:p w:rsidR="00E023CF" w:rsidRDefault="007C1289">
      <w:pPr>
        <w:suppressAutoHyphens w:val="0"/>
        <w:spacing w:before="100" w:after="10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Р Е Ш И: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 </w:t>
      </w:r>
    </w:p>
    <w:p w:rsidR="00E023CF" w:rsidRDefault="00E023CF">
      <w:pPr>
        <w:suppressAutoHyphens w:val="0"/>
        <w:spacing w:before="100" w:after="100" w:line="240" w:lineRule="auto"/>
        <w:jc w:val="center"/>
      </w:pPr>
    </w:p>
    <w:p w:rsidR="00E023CF" w:rsidRDefault="007C1289">
      <w:pPr>
        <w:shd w:val="clear" w:color="auto" w:fill="FFFFFF"/>
        <w:suppressAutoHyphens w:val="0"/>
        <w:spacing w:after="150" w:line="240" w:lineRule="auto"/>
        <w:textAlignment w:val="auto"/>
      </w:pPr>
      <w:r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Допуска поправка на техническа грешка в Решение № 27-МИ от 13.09.2019 г. на ОИК - Въ</w:t>
      </w:r>
      <w:r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р</w:t>
      </w:r>
      <w:r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шец, както следва:</w:t>
      </w:r>
    </w:p>
    <w:p w:rsidR="00E023CF" w:rsidRDefault="007C1289">
      <w:pPr>
        <w:shd w:val="clear" w:color="auto" w:fill="FFFFFF"/>
        <w:suppressAutoHyphens w:val="0"/>
        <w:spacing w:after="150" w:line="240" w:lineRule="auto"/>
        <w:textAlignment w:val="auto"/>
      </w:pPr>
      <w:r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 xml:space="preserve">Вместо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пълномощно № ПИС – 263/10.09.2019 г., да се чете пълномощно № ПНС -263-10 от 11.09.2019 г.</w:t>
      </w:r>
    </w:p>
    <w:p w:rsidR="00E023CF" w:rsidRDefault="007C1289">
      <w:pPr>
        <w:suppressAutoHyphens w:val="0"/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Решението  подлежи на оспорване в 3 /три/ дневен срок от обявяването му пред Централната избирателна комисия.</w:t>
      </w:r>
    </w:p>
    <w:p w:rsidR="00E023CF" w:rsidRDefault="00E023CF">
      <w:pPr>
        <w:suppressAutoHyphens w:val="0"/>
        <w:spacing w:before="100" w:after="100" w:line="240" w:lineRule="auto"/>
      </w:pPr>
    </w:p>
    <w:p w:rsidR="00E023CF" w:rsidRDefault="007C1289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Председател: Антон Димитров Тошев</w:t>
      </w:r>
    </w:p>
    <w:p w:rsidR="00E023CF" w:rsidRDefault="007C1289">
      <w:pPr>
        <w:spacing w:before="100" w:after="100" w:line="240" w:lineRule="auto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Секретар: </w:t>
      </w:r>
      <w:r>
        <w:rPr>
          <w:rFonts w:ascii="Times New Roman" w:hAnsi="Times New Roman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ола Миланов Димитров</w:t>
      </w:r>
    </w:p>
    <w:p w:rsidR="00E023CF" w:rsidRDefault="00E023CF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23CF" w:rsidRDefault="007C1289">
      <w:pPr>
        <w:spacing w:before="100" w:after="100" w:line="240" w:lineRule="auto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Публикувано на сайта на ОИК 1212 на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16.09.2019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г.в 18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:15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часа</w:t>
      </w:r>
    </w:p>
    <w:p w:rsidR="00E023CF" w:rsidRDefault="00E023CF">
      <w:pPr>
        <w:spacing w:before="100" w:after="100" w:line="240" w:lineRule="auto"/>
      </w:pPr>
    </w:p>
    <w:sectPr w:rsidR="00E023CF">
      <w:pgSz w:w="11906" w:h="16838"/>
      <w:pgMar w:top="284" w:right="849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89" w:rsidRDefault="007C1289">
      <w:pPr>
        <w:spacing w:after="0" w:line="240" w:lineRule="auto"/>
      </w:pPr>
      <w:r>
        <w:separator/>
      </w:r>
    </w:p>
  </w:endnote>
  <w:endnote w:type="continuationSeparator" w:id="0">
    <w:p w:rsidR="007C1289" w:rsidRDefault="007C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89" w:rsidRDefault="007C12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C1289" w:rsidRDefault="007C1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23CF"/>
    <w:rsid w:val="001D6944"/>
    <w:rsid w:val="007C1289"/>
    <w:rsid w:val="00E0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sh-title">
    <w:name w:val="resh-title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4">
    <w:name w:val="Strong"/>
    <w:basedOn w:val="a0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</w:style>
  <w:style w:type="paragraph" w:styleId="a7">
    <w:name w:val="footer"/>
    <w:basedOn w:val="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</w:style>
  <w:style w:type="paragraph" w:styleId="a9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sh-title">
    <w:name w:val="resh-title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4">
    <w:name w:val="Strong"/>
    <w:basedOn w:val="a0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</w:style>
  <w:style w:type="paragraph" w:styleId="a7">
    <w:name w:val="footer"/>
    <w:basedOn w:val="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</w:style>
  <w:style w:type="paragraph" w:styleId="a9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2</cp:revision>
  <cp:lastPrinted>2019-09-16T13:06:00Z</cp:lastPrinted>
  <dcterms:created xsi:type="dcterms:W3CDTF">2019-09-16T16:10:00Z</dcterms:created>
  <dcterms:modified xsi:type="dcterms:W3CDTF">2019-09-16T16:10:00Z</dcterms:modified>
</cp:coreProperties>
</file>