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C2758A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C2758A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C2758A">
        <w:rPr>
          <w:rFonts w:asciiTheme="majorHAnsi" w:hAnsiTheme="majorHAnsi"/>
          <w:b/>
          <w:sz w:val="24"/>
          <w:szCs w:val="24"/>
        </w:rPr>
        <w:t xml:space="preserve">   </w:t>
      </w:r>
      <w:r w:rsidRPr="00C2758A">
        <w:rPr>
          <w:rFonts w:asciiTheme="majorHAnsi" w:hAnsiTheme="majorHAnsi"/>
          <w:b/>
          <w:sz w:val="24"/>
          <w:szCs w:val="24"/>
        </w:rPr>
        <w:t xml:space="preserve">№ </w:t>
      </w:r>
      <w:r w:rsidR="00471842" w:rsidRPr="00C2758A">
        <w:rPr>
          <w:rFonts w:asciiTheme="majorHAnsi" w:hAnsiTheme="majorHAnsi"/>
          <w:b/>
          <w:sz w:val="24"/>
          <w:szCs w:val="24"/>
        </w:rPr>
        <w:t>19</w:t>
      </w:r>
    </w:p>
    <w:p w:rsidR="003B5B4C" w:rsidRPr="00C2758A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C2758A">
        <w:rPr>
          <w:rFonts w:asciiTheme="majorHAnsi" w:hAnsiTheme="majorHAnsi" w:cstheme="minorHAnsi"/>
          <w:sz w:val="24"/>
          <w:szCs w:val="24"/>
        </w:rPr>
        <w:t xml:space="preserve">Днес </w:t>
      </w:r>
      <w:r w:rsidR="00471842" w:rsidRPr="00C2758A">
        <w:rPr>
          <w:rFonts w:asciiTheme="majorHAnsi" w:hAnsiTheme="majorHAnsi" w:cstheme="minorHAnsi"/>
          <w:sz w:val="24"/>
          <w:szCs w:val="24"/>
        </w:rPr>
        <w:t>18</w:t>
      </w:r>
      <w:r w:rsidRPr="00C2758A">
        <w:rPr>
          <w:rFonts w:asciiTheme="majorHAnsi" w:hAnsiTheme="majorHAnsi" w:cstheme="minorHAnsi"/>
          <w:sz w:val="24"/>
          <w:szCs w:val="24"/>
        </w:rPr>
        <w:t>.10.201</w:t>
      </w:r>
      <w:r w:rsidR="00B90A76" w:rsidRPr="00C2758A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C2758A">
        <w:rPr>
          <w:rFonts w:asciiTheme="majorHAnsi" w:hAnsiTheme="majorHAnsi" w:cstheme="minorHAnsi"/>
          <w:sz w:val="24"/>
          <w:szCs w:val="24"/>
        </w:rPr>
        <w:t xml:space="preserve">г. в </w:t>
      </w:r>
      <w:r w:rsidR="00486D91" w:rsidRPr="00C2758A">
        <w:rPr>
          <w:rFonts w:asciiTheme="majorHAnsi" w:hAnsiTheme="majorHAnsi" w:cstheme="minorHAnsi"/>
          <w:sz w:val="24"/>
          <w:szCs w:val="24"/>
        </w:rPr>
        <w:t>13.3</w:t>
      </w:r>
      <w:r w:rsidR="009E1CFC" w:rsidRPr="00C2758A">
        <w:rPr>
          <w:rFonts w:asciiTheme="majorHAnsi" w:hAnsiTheme="majorHAnsi" w:cstheme="minorHAnsi"/>
          <w:sz w:val="24"/>
          <w:szCs w:val="24"/>
        </w:rPr>
        <w:t>0</w:t>
      </w:r>
      <w:r w:rsidR="00656AEF" w:rsidRPr="00C2758A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C2758A">
        <w:rPr>
          <w:rFonts w:asciiTheme="majorHAnsi" w:hAnsiTheme="majorHAnsi" w:cstheme="minorHAnsi"/>
          <w:sz w:val="24"/>
          <w:szCs w:val="24"/>
        </w:rPr>
        <w:t>:</w:t>
      </w:r>
      <w:r w:rsidR="00656AEF" w:rsidRPr="00C2758A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C2758A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C2758A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C2758A">
        <w:rPr>
          <w:rFonts w:asciiTheme="majorHAnsi" w:hAnsiTheme="majorHAnsi" w:cstheme="minorHAnsi"/>
          <w:sz w:val="24"/>
          <w:szCs w:val="24"/>
        </w:rPr>
        <w:t>,</w:t>
      </w:r>
      <w:r w:rsidR="00656AEF" w:rsidRPr="00C2758A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C2758A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C2758A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C2758A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C2758A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C2758A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C2758A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C2758A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C2758A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C2758A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C2758A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471842" w:rsidRPr="00C2758A" w:rsidRDefault="00471842" w:rsidP="0047184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C2758A" w:rsidRDefault="005D0100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C2758A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C2758A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C2758A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C2758A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C2758A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656AEF" w:rsidRPr="00C2758A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C2758A" w:rsidRDefault="00471842" w:rsidP="0047184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C2758A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C2758A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B50AAC" w:rsidRPr="00C2758A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5D5775" w:rsidRPr="00C2758A" w:rsidRDefault="00363432" w:rsidP="005D5775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1C3A25" w:rsidRPr="00C2758A" w:rsidRDefault="001C3A25" w:rsidP="001C3A25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486D91" w:rsidRPr="00C2758A" w:rsidRDefault="00C2758A" w:rsidP="001C3A25">
      <w:pPr>
        <w:pStyle w:val="a3"/>
        <w:spacing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Отсъстват </w:t>
      </w:r>
      <w:r w:rsidR="001C3A25" w:rsidRPr="00C2758A">
        <w:rPr>
          <w:rFonts w:asciiTheme="majorHAnsi" w:hAnsiTheme="majorHAnsi" w:cstheme="minorHAnsi"/>
          <w:sz w:val="24"/>
          <w:szCs w:val="24"/>
        </w:rPr>
        <w:t xml:space="preserve">: </w:t>
      </w:r>
    </w:p>
    <w:p w:rsidR="00471842" w:rsidRPr="00C2758A" w:rsidRDefault="00471842" w:rsidP="00471842">
      <w:pPr>
        <w:pStyle w:val="a3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694869" w:rsidRPr="00C2758A" w:rsidRDefault="00694869" w:rsidP="00694869">
      <w:pPr>
        <w:pStyle w:val="a3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C2758A">
        <w:rPr>
          <w:rFonts w:asciiTheme="majorHAnsi" w:hAnsiTheme="majorHAnsi"/>
          <w:sz w:val="24"/>
          <w:szCs w:val="24"/>
        </w:rPr>
        <w:t xml:space="preserve"> </w:t>
      </w:r>
    </w:p>
    <w:p w:rsidR="00471842" w:rsidRPr="00C2758A" w:rsidRDefault="00471842" w:rsidP="00471842">
      <w:pPr>
        <w:pStyle w:val="a3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C2758A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471842" w:rsidRPr="00C2758A" w:rsidRDefault="00471842" w:rsidP="00471842">
      <w:pPr>
        <w:pStyle w:val="a3"/>
        <w:rPr>
          <w:rFonts w:asciiTheme="majorHAnsi" w:hAnsiTheme="majorHAnsi" w:cstheme="minorHAnsi"/>
          <w:sz w:val="24"/>
          <w:szCs w:val="24"/>
        </w:rPr>
      </w:pPr>
    </w:p>
    <w:p w:rsidR="005920FE" w:rsidRPr="00C2758A" w:rsidRDefault="00B241EA" w:rsidP="00B50AAC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471842" w:rsidRPr="00C2758A" w:rsidRDefault="00471842" w:rsidP="00471842">
      <w:pPr>
        <w:pStyle w:val="a3"/>
        <w:numPr>
          <w:ilvl w:val="0"/>
          <w:numId w:val="30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hAnsiTheme="majorHAnsi"/>
          <w:sz w:val="24"/>
          <w:szCs w:val="24"/>
        </w:rPr>
        <w:t xml:space="preserve">Проект на решение за разпределяне на членовете на ОИК Вършец за подпомагане и контрол на дейността на секционните избирателни комисии в община Вършец при провеждане на изборите за общински </w:t>
      </w:r>
      <w:proofErr w:type="spellStart"/>
      <w:r w:rsidRPr="00C2758A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C2758A">
        <w:rPr>
          <w:rFonts w:asciiTheme="majorHAnsi" w:hAnsiTheme="majorHAnsi"/>
          <w:sz w:val="24"/>
          <w:szCs w:val="24"/>
        </w:rPr>
        <w:t xml:space="preserve"> и кметове на 27.10.2019 г.</w:t>
      </w:r>
    </w:p>
    <w:p w:rsidR="00471842" w:rsidRPr="00C2758A" w:rsidRDefault="00471842" w:rsidP="00471842">
      <w:pPr>
        <w:pStyle w:val="a3"/>
        <w:numPr>
          <w:ilvl w:val="0"/>
          <w:numId w:val="30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определяне на членове на ОИК – Вършец, които да отговарят за изчислителният пункт към комисията в деня на провеждане на изборите за общински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</w:t>
      </w:r>
    </w:p>
    <w:p w:rsidR="00471842" w:rsidRPr="00C2758A" w:rsidRDefault="00471842" w:rsidP="00471842">
      <w:pPr>
        <w:pStyle w:val="ab"/>
        <w:numPr>
          <w:ilvl w:val="0"/>
          <w:numId w:val="30"/>
        </w:numPr>
        <w:shd w:val="clear" w:color="auto" w:fill="FFFFFF"/>
        <w:autoSpaceDN w:val="0"/>
        <w:spacing w:before="0" w:beforeAutospacing="0" w:after="150" w:afterAutospacing="0"/>
        <w:jc w:val="both"/>
        <w:rPr>
          <w:rFonts w:asciiTheme="majorHAnsi" w:hAnsiTheme="majorHAnsi"/>
        </w:rPr>
      </w:pPr>
      <w:r w:rsidRPr="00C2758A">
        <w:rPr>
          <w:rFonts w:asciiTheme="majorHAnsi" w:hAnsiTheme="majorHAnsi"/>
        </w:rPr>
        <w:t xml:space="preserve">Проект на решение за утвърждаване на бланка – чернова на СИК за отразяване на резултатите от преброяването на предпочитанията /преференциите/ в изборите за общински </w:t>
      </w:r>
      <w:proofErr w:type="spellStart"/>
      <w:r w:rsidRPr="00C2758A">
        <w:rPr>
          <w:rFonts w:asciiTheme="majorHAnsi" w:hAnsiTheme="majorHAnsi"/>
        </w:rPr>
        <w:t>съветници</w:t>
      </w:r>
      <w:proofErr w:type="spellEnd"/>
      <w:r w:rsidRPr="00C2758A">
        <w:rPr>
          <w:rFonts w:asciiTheme="majorHAnsi" w:hAnsiTheme="majorHAnsi"/>
        </w:rPr>
        <w:t xml:space="preserve"> при провеждане на изборите за общински </w:t>
      </w:r>
      <w:proofErr w:type="spellStart"/>
      <w:r w:rsidRPr="00C2758A">
        <w:rPr>
          <w:rFonts w:asciiTheme="majorHAnsi" w:hAnsiTheme="majorHAnsi"/>
        </w:rPr>
        <w:t>съветници</w:t>
      </w:r>
      <w:proofErr w:type="spellEnd"/>
      <w:r w:rsidRPr="00C2758A">
        <w:rPr>
          <w:rFonts w:asciiTheme="majorHAnsi" w:hAnsiTheme="majorHAnsi"/>
        </w:rPr>
        <w:t xml:space="preserve"> и кметове на 27.10.2019 г.</w:t>
      </w:r>
    </w:p>
    <w:p w:rsidR="00471842" w:rsidRPr="00C2758A" w:rsidRDefault="00471842" w:rsidP="00471842">
      <w:pPr>
        <w:pStyle w:val="a3"/>
        <w:numPr>
          <w:ilvl w:val="0"/>
          <w:numId w:val="30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hAnsiTheme="majorHAnsi"/>
          <w:sz w:val="24"/>
          <w:szCs w:val="24"/>
        </w:rPr>
        <w:t xml:space="preserve">Проект на решение за определяне на членове на ОИК – Вършец, които ще проведат обучението на членовете на СИК/ПСИК на 23 и 24 Октомври 2019 г., във връзка с провеждане на изборите за общински </w:t>
      </w:r>
      <w:proofErr w:type="spellStart"/>
      <w:r w:rsidRPr="00C2758A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C2758A">
        <w:rPr>
          <w:rFonts w:asciiTheme="majorHAnsi" w:hAnsiTheme="majorHAnsi"/>
          <w:sz w:val="24"/>
          <w:szCs w:val="24"/>
        </w:rPr>
        <w:t xml:space="preserve"> и кметове на </w:t>
      </w:r>
      <w:r w:rsidR="00B31890" w:rsidRPr="00C2758A">
        <w:rPr>
          <w:rFonts w:asciiTheme="majorHAnsi" w:hAnsiTheme="majorHAnsi"/>
          <w:sz w:val="24"/>
          <w:szCs w:val="24"/>
        </w:rPr>
        <w:t xml:space="preserve">  </w:t>
      </w:r>
      <w:r w:rsidRPr="00C2758A">
        <w:rPr>
          <w:rFonts w:asciiTheme="majorHAnsi" w:hAnsiTheme="majorHAnsi"/>
          <w:sz w:val="24"/>
          <w:szCs w:val="24"/>
        </w:rPr>
        <w:t>27.10.2019 г.</w:t>
      </w:r>
    </w:p>
    <w:p w:rsidR="00471842" w:rsidRPr="00C2758A" w:rsidRDefault="00471842" w:rsidP="00471842">
      <w:pPr>
        <w:pStyle w:val="ab"/>
        <w:numPr>
          <w:ilvl w:val="0"/>
          <w:numId w:val="30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C2758A">
        <w:rPr>
          <w:rFonts w:asciiTheme="majorHAnsi" w:hAnsiTheme="majorHAnsi"/>
        </w:rPr>
        <w:t xml:space="preserve">Проект на решение относно изключване на заснемащи устройства в изборните помещения на СИК при произвеждане на изборите за общински </w:t>
      </w:r>
      <w:proofErr w:type="spellStart"/>
      <w:r w:rsidRPr="00C2758A">
        <w:rPr>
          <w:rFonts w:asciiTheme="majorHAnsi" w:hAnsiTheme="majorHAnsi"/>
        </w:rPr>
        <w:t>съветници</w:t>
      </w:r>
      <w:proofErr w:type="spellEnd"/>
      <w:r w:rsidRPr="00C2758A">
        <w:rPr>
          <w:rFonts w:asciiTheme="majorHAnsi" w:hAnsiTheme="majorHAnsi"/>
        </w:rPr>
        <w:t xml:space="preserve"> и за кметове, насрочени за 27 октомври 2019 г.</w:t>
      </w:r>
    </w:p>
    <w:p w:rsidR="00471842" w:rsidRPr="00C2758A" w:rsidRDefault="00471842" w:rsidP="00471842">
      <w:pPr>
        <w:pStyle w:val="a3"/>
        <w:numPr>
          <w:ilvl w:val="0"/>
          <w:numId w:val="30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hAnsiTheme="majorHAnsi"/>
          <w:sz w:val="24"/>
          <w:szCs w:val="24"/>
        </w:rPr>
        <w:t xml:space="preserve">Проект на решение за утвърждаване на примерен образец на указателно табло на СИК в изборите за общински </w:t>
      </w:r>
      <w:proofErr w:type="spellStart"/>
      <w:r w:rsidRPr="00C2758A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C2758A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471842" w:rsidRPr="00C2758A" w:rsidRDefault="00471842" w:rsidP="00471842">
      <w:pPr>
        <w:pStyle w:val="a3"/>
        <w:numPr>
          <w:ilvl w:val="0"/>
          <w:numId w:val="30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444BAB" w:rsidRPr="00C2758A" w:rsidRDefault="001C3A25" w:rsidP="001C3A25">
      <w:pPr>
        <w:spacing w:after="0"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 w:cstheme="minorHAnsi"/>
          <w:sz w:val="24"/>
          <w:szCs w:val="24"/>
          <w:lang w:eastAsia="bg-BG"/>
        </w:rPr>
        <w:lastRenderedPageBreak/>
        <w:t>Дневния ред бе приет:</w:t>
      </w:r>
    </w:p>
    <w:p w:rsidR="001C3A25" w:rsidRPr="00C2758A" w:rsidRDefault="001C3A25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8C3534" w:rsidRPr="00C2758A" w:rsidRDefault="00444BAB" w:rsidP="00471842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C77759"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0</w:t>
      </w:r>
      <w:r w:rsidR="005920FE"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="00C77759"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471842" w:rsidRPr="00C2758A">
        <w:rPr>
          <w:rFonts w:asciiTheme="majorHAnsi" w:hAnsiTheme="majorHAnsi" w:cstheme="minorHAnsi"/>
          <w:sz w:val="24"/>
          <w:szCs w:val="24"/>
        </w:rPr>
        <w:t>Антоанета</w:t>
      </w:r>
      <w:r w:rsidR="00471842"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471842" w:rsidRPr="00C2758A">
        <w:rPr>
          <w:rFonts w:asciiTheme="majorHAnsi" w:hAnsiTheme="majorHAnsi" w:cstheme="minorHAnsi"/>
          <w:sz w:val="24"/>
          <w:szCs w:val="24"/>
        </w:rPr>
        <w:t>Кацарова-Милкова</w:t>
      </w:r>
      <w:r w:rsidR="00471842"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C77759" w:rsidRPr="00C2758A">
        <w:rPr>
          <w:rFonts w:asciiTheme="majorHAnsi" w:hAnsiTheme="majorHAnsi" w:cstheme="minorHAnsi"/>
          <w:sz w:val="24"/>
          <w:szCs w:val="24"/>
        </w:rPr>
        <w:t>Никола Димитров</w:t>
      </w:r>
      <w:r w:rsidR="00C77759"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5920FE"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Виолета Иванова; Петър Петров; </w:t>
      </w:r>
      <w:r w:rsidR="00471842"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Любен </w:t>
      </w:r>
      <w:proofErr w:type="spellStart"/>
      <w:r w:rsidR="00471842"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471842"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B50AAC"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Антонина Петкова; </w:t>
      </w:r>
      <w:r w:rsidR="00C77759"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Галя Георгиева</w:t>
      </w:r>
      <w:r w:rsidR="00C77759" w:rsidRPr="00C2758A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694869" w:rsidRPr="00C2758A" w:rsidRDefault="00444BAB" w:rsidP="00C77759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2758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471842" w:rsidRPr="00C2758A" w:rsidRDefault="00471842" w:rsidP="00C77759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</w:pPr>
    </w:p>
    <w:p w:rsidR="000926FE" w:rsidRPr="00C2758A" w:rsidRDefault="00376A97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C2758A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471842" w:rsidRPr="00C2758A" w:rsidRDefault="00471842" w:rsidP="00471842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86 - МИ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18.10.2019 г.</w:t>
      </w:r>
    </w:p>
    <w:p w:rsidR="00471842" w:rsidRPr="00C2758A" w:rsidRDefault="00471842" w:rsidP="00471842">
      <w:pPr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hAnsiTheme="majorHAnsi"/>
          <w:b/>
          <w:sz w:val="24"/>
          <w:szCs w:val="24"/>
        </w:rPr>
        <w:t>ОТНОСНО:</w:t>
      </w:r>
      <w:r w:rsidRPr="00C2758A">
        <w:rPr>
          <w:rFonts w:asciiTheme="majorHAnsi" w:hAnsiTheme="majorHAnsi"/>
          <w:sz w:val="24"/>
          <w:szCs w:val="24"/>
        </w:rPr>
        <w:t xml:space="preserve"> Разпределяне на членовете на ОИК Вършец за подпомагане и контрол на дейността на секционните избирателни комисии в община Вършец при провеждане на изборите за общински </w:t>
      </w:r>
      <w:proofErr w:type="spellStart"/>
      <w:r w:rsidRPr="00C2758A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C2758A">
        <w:rPr>
          <w:rFonts w:asciiTheme="majorHAnsi" w:hAnsiTheme="majorHAnsi"/>
          <w:sz w:val="24"/>
          <w:szCs w:val="24"/>
        </w:rPr>
        <w:t xml:space="preserve"> и кметове на 27.10.2019 г.</w:t>
      </w:r>
    </w:p>
    <w:p w:rsidR="00471842" w:rsidRPr="00C2758A" w:rsidRDefault="00471842" w:rsidP="00471842">
      <w:pPr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hAnsiTheme="majorHAnsi"/>
          <w:sz w:val="24"/>
          <w:szCs w:val="24"/>
        </w:rPr>
        <w:t>Във връзка с задълженията и правомощията на ОИК относно осъществява дейностите по прилагането на Изборния кодекс и свързаните с него нормативни актове, както и упражняване на контрол върху дейността на секционните избирателни комисии на територията на изборния район съгласно разпоредбите на чл.</w:t>
      </w:r>
      <w:r w:rsidR="00B31890" w:rsidRPr="00C2758A">
        <w:rPr>
          <w:rFonts w:asciiTheme="majorHAnsi" w:hAnsiTheme="majorHAnsi"/>
          <w:sz w:val="24"/>
          <w:szCs w:val="24"/>
        </w:rPr>
        <w:t xml:space="preserve"> </w:t>
      </w:r>
      <w:r w:rsidRPr="00C2758A">
        <w:rPr>
          <w:rFonts w:asciiTheme="majorHAnsi" w:hAnsiTheme="majorHAnsi"/>
          <w:sz w:val="24"/>
          <w:szCs w:val="24"/>
        </w:rPr>
        <w:t>87, ал.</w:t>
      </w:r>
      <w:r w:rsidR="00B31890" w:rsidRPr="00C2758A">
        <w:rPr>
          <w:rFonts w:asciiTheme="majorHAnsi" w:hAnsiTheme="majorHAnsi"/>
          <w:sz w:val="24"/>
          <w:szCs w:val="24"/>
        </w:rPr>
        <w:t xml:space="preserve"> </w:t>
      </w:r>
      <w:r w:rsidRPr="00C2758A">
        <w:rPr>
          <w:rFonts w:asciiTheme="majorHAnsi" w:hAnsiTheme="majorHAnsi"/>
          <w:sz w:val="24"/>
          <w:szCs w:val="24"/>
        </w:rPr>
        <w:t>1, т.</w:t>
      </w:r>
      <w:r w:rsidR="00B31890" w:rsidRPr="00C2758A">
        <w:rPr>
          <w:rFonts w:asciiTheme="majorHAnsi" w:hAnsiTheme="majorHAnsi"/>
          <w:sz w:val="24"/>
          <w:szCs w:val="24"/>
        </w:rPr>
        <w:t xml:space="preserve"> </w:t>
      </w:r>
      <w:r w:rsidRPr="00C2758A">
        <w:rPr>
          <w:rFonts w:asciiTheme="majorHAnsi" w:hAnsiTheme="majorHAnsi"/>
          <w:sz w:val="24"/>
          <w:szCs w:val="24"/>
        </w:rPr>
        <w:t>1 и т.</w:t>
      </w:r>
      <w:r w:rsidR="00B31890" w:rsidRPr="00C2758A">
        <w:rPr>
          <w:rFonts w:asciiTheme="majorHAnsi" w:hAnsiTheme="majorHAnsi"/>
          <w:sz w:val="24"/>
          <w:szCs w:val="24"/>
        </w:rPr>
        <w:t xml:space="preserve"> </w:t>
      </w:r>
      <w:r w:rsidRPr="00C2758A">
        <w:rPr>
          <w:rFonts w:asciiTheme="majorHAnsi" w:hAnsiTheme="majorHAnsi"/>
          <w:sz w:val="24"/>
          <w:szCs w:val="24"/>
        </w:rPr>
        <w:t xml:space="preserve">2 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 цел разпределяне отговорността на членовете на комисията за контролиране и подпомагане дейността на СИК през изборния ден на 27.10.2019 г., ОИК - Вършец</w:t>
      </w:r>
    </w:p>
    <w:p w:rsidR="00471842" w:rsidRPr="00C2758A" w:rsidRDefault="00471842" w:rsidP="00471842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471842" w:rsidRPr="00C2758A" w:rsidRDefault="00471842" w:rsidP="00471842">
      <w:pPr>
        <w:shd w:val="clear" w:color="auto" w:fill="FFFFFF"/>
        <w:spacing w:after="15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Разпределя отговорници от ОИК –Вършец за осъществяване на дейностите по ИК и контрол върху дейността на секционни избирателни комисии на територията на община Вършец в изборния ден 27.10.2019 г., както следва:</w:t>
      </w:r>
    </w:p>
    <w:tbl>
      <w:tblPr>
        <w:tblW w:w="95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211"/>
        <w:gridCol w:w="3686"/>
        <w:gridCol w:w="1701"/>
      </w:tblGrid>
      <w:tr w:rsidR="00B31890" w:rsidRPr="00C2758A" w:rsidTr="00EC4FE0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EC4FE0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EC4FE0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EC4FE0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bg-BG"/>
              </w:rPr>
              <w:t>Отговорник член на ОИК - Вършец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EC4FE0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bg-BG"/>
              </w:rPr>
              <w:t>Мобилен телефон</w:t>
            </w:r>
          </w:p>
        </w:tc>
      </w:tr>
      <w:tr w:rsidR="00B31890" w:rsidRPr="00C2758A" w:rsidTr="00EC4FE0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№ 121200001,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 xml:space="preserve">№ 121200002 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и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№ 1212000017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Калин Найденов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Петър Петров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0886 62 86 40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0898 70 91 33</w:t>
            </w:r>
          </w:p>
        </w:tc>
      </w:tr>
      <w:tr w:rsidR="00B31890" w:rsidRPr="00C2758A" w:rsidTr="00EC4FE0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№ 121200003,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 xml:space="preserve"> № 121200004 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и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№ 121200016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Ани Кацарова – Милкова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Илиана Георгиева Петрова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0885 08 90 34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0876 24 22 29</w:t>
            </w:r>
          </w:p>
        </w:tc>
      </w:tr>
      <w:tr w:rsidR="00B31890" w:rsidRPr="00C2758A" w:rsidTr="00EC4FE0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 xml:space="preserve">№ 121200005, 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 xml:space="preserve">№ 121200006 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и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№ 121200015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Мариева</w:t>
            </w:r>
            <w:proofErr w:type="spellEnd"/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Андреева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Любен Димитров </w:t>
            </w:r>
            <w:proofErr w:type="spellStart"/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Ставров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0879 29 99 89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0893 60 57 55</w:t>
            </w:r>
          </w:p>
        </w:tc>
      </w:tr>
      <w:tr w:rsidR="00B31890" w:rsidRPr="00C2758A" w:rsidTr="00EC4FE0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 xml:space="preserve">№ 121200007, 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 xml:space="preserve">№ 121200008 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и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№ 121200014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Никола Миланов Димитров</w:t>
            </w:r>
          </w:p>
          <w:p w:rsidR="00471842" w:rsidRPr="00C2758A" w:rsidRDefault="00471842" w:rsidP="00471842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    Виолета Иванова </w:t>
            </w:r>
            <w:proofErr w:type="spellStart"/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0888 78 12 60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0884 69 22 56</w:t>
            </w:r>
          </w:p>
        </w:tc>
      </w:tr>
      <w:tr w:rsidR="00B31890" w:rsidRPr="00C2758A" w:rsidTr="00EC4FE0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D27" w:rsidRPr="00C2758A" w:rsidRDefault="00861D27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D27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 xml:space="preserve">№ 121200009, </w:t>
            </w:r>
          </w:p>
          <w:p w:rsidR="00861D27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№ 121200010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 xml:space="preserve"> и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№ 1212000011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D27" w:rsidRPr="00C2758A" w:rsidRDefault="00861D27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Силвия Трифонова </w:t>
            </w:r>
            <w:proofErr w:type="spellStart"/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Диковска</w:t>
            </w:r>
            <w:proofErr w:type="spellEnd"/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Галя Василева Георгиева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D27" w:rsidRPr="00C2758A" w:rsidRDefault="00861D27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0899 12 00 05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0877 76 89 84</w:t>
            </w:r>
          </w:p>
        </w:tc>
      </w:tr>
      <w:tr w:rsidR="00B31890" w:rsidRPr="00C2758A" w:rsidTr="00EC4FE0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D27" w:rsidRPr="00C2758A" w:rsidRDefault="00861D27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D27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 xml:space="preserve">№ 121200012 </w:t>
            </w:r>
          </w:p>
          <w:p w:rsidR="00861D27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 xml:space="preserve">и 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№ 121200013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D27" w:rsidRPr="00C2758A" w:rsidRDefault="00861D27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bCs/>
                <w:sz w:val="24"/>
                <w:szCs w:val="24"/>
                <w:lang w:eastAsia="bg-BG"/>
              </w:rPr>
              <w:t>Евелина Трендафилова Герова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Антонина Александрова Петкова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D27" w:rsidRPr="00C2758A" w:rsidRDefault="00861D27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0884 88 40 72</w:t>
            </w:r>
          </w:p>
          <w:p w:rsidR="00471842" w:rsidRPr="00C2758A" w:rsidRDefault="00471842" w:rsidP="00471842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C2758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0877 76 89 84</w:t>
            </w:r>
          </w:p>
        </w:tc>
      </w:tr>
    </w:tbl>
    <w:p w:rsidR="00471842" w:rsidRPr="00C2758A" w:rsidRDefault="00471842" w:rsidP="00471842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471842" w:rsidRPr="00C2758A" w:rsidRDefault="00471842" w:rsidP="00471842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Настоящото решение ще бъде предоставено на секционните избирателни комисии към изборните материали за сведение. </w:t>
      </w:r>
    </w:p>
    <w:p w:rsidR="00471842" w:rsidRPr="00C2758A" w:rsidRDefault="00471842" w:rsidP="00471842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Решението  подлежи на оспорване в 3 /три/ дневен срок от обявяването му пред Централната избирателна комисия.</w:t>
      </w:r>
    </w:p>
    <w:p w:rsidR="00861D27" w:rsidRPr="00C2758A" w:rsidRDefault="00861D27" w:rsidP="00861D27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861D27" w:rsidRPr="00C2758A" w:rsidRDefault="00861D27" w:rsidP="00861D2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</w:t>
      </w:r>
      <w:r w:rsidRPr="00C2758A">
        <w:rPr>
          <w:rFonts w:asciiTheme="majorHAnsi" w:hAnsiTheme="majorHAnsi" w:cstheme="minorHAnsi"/>
          <w:sz w:val="24"/>
          <w:szCs w:val="24"/>
        </w:rPr>
        <w:t>Антоанета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C2758A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hAnsiTheme="majorHAnsi" w:cstheme="minorHAnsi"/>
          <w:sz w:val="24"/>
          <w:szCs w:val="24"/>
        </w:rPr>
        <w:t>Никола Димитров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Евелина Герова; Любен </w:t>
      </w:r>
      <w:proofErr w:type="spellStart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694869" w:rsidRPr="00C2758A" w:rsidRDefault="00861D27" w:rsidP="00861D2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2758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61D27" w:rsidRPr="00C2758A" w:rsidRDefault="00861D27" w:rsidP="00861D2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1F635B" w:rsidRPr="00C2758A" w:rsidRDefault="008976DB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2758A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C2758A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861D27" w:rsidRPr="00C2758A" w:rsidRDefault="00861D27" w:rsidP="00861D27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87 - МИ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18.10.2019 г.</w:t>
      </w:r>
    </w:p>
    <w:p w:rsidR="00861D27" w:rsidRPr="00C2758A" w:rsidRDefault="00861D27" w:rsidP="00861D27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861D27" w:rsidRPr="00C2758A" w:rsidRDefault="00861D27" w:rsidP="00861D2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Определяне на членове на ОИК – Вършец, които да отговарят за изчислителният пункт към комисията в деня на провеждане на изборите за общински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</w:t>
      </w:r>
    </w:p>
    <w:p w:rsidR="00861D27" w:rsidRPr="00C2758A" w:rsidRDefault="00861D27" w:rsidP="00861D2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Във връзка Методическите указания на ЦИК одобрени с Р</w:t>
      </w:r>
      <w:r w:rsidR="00B31890"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ешение № 1281-МИ от 03.10.2019 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г. по прилагане на Изборния кодекс /ИК/ за провеждане на изборите за общински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 и на основание и чл. 87, ал. 1, т. 1 от Изборния кодекс, ОИК – Вършец.</w:t>
      </w:r>
    </w:p>
    <w:p w:rsidR="00861D27" w:rsidRPr="00C2758A" w:rsidRDefault="00861D27" w:rsidP="00861D27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861D27" w:rsidRPr="00C2758A" w:rsidRDefault="00861D27" w:rsidP="00861D27">
      <w:pPr>
        <w:shd w:val="clear" w:color="auto" w:fill="FFFFFF"/>
        <w:spacing w:after="15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Определя членове на ОИК – Вършец, които да отговарят за изчислителният пункт /ИП/ към комисията в деня на провеждане на изборите за общински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г., както следва:</w:t>
      </w:r>
    </w:p>
    <w:p w:rsidR="00861D27" w:rsidRPr="00C2758A" w:rsidRDefault="00861D27" w:rsidP="00861D27">
      <w:pPr>
        <w:pStyle w:val="a3"/>
        <w:numPr>
          <w:ilvl w:val="0"/>
          <w:numId w:val="32"/>
        </w:numPr>
        <w:autoSpaceDN w:val="0"/>
        <w:spacing w:after="150" w:line="240" w:lineRule="auto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Силвия Трифонова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Диковска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- член на ОИК- Вършец;</w:t>
      </w:r>
    </w:p>
    <w:p w:rsidR="00861D27" w:rsidRPr="00C2758A" w:rsidRDefault="00861D27" w:rsidP="00861D27">
      <w:pPr>
        <w:pStyle w:val="a3"/>
        <w:numPr>
          <w:ilvl w:val="0"/>
          <w:numId w:val="32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Илиана Георгиева Петрова - член на ОИК – Вършец;</w:t>
      </w:r>
    </w:p>
    <w:p w:rsidR="00861D27" w:rsidRPr="00C2758A" w:rsidRDefault="00861D27" w:rsidP="00861D2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Определените членове на ОИК – Вършец да присъстват в изчислителния пункт на комисията при въвеждането на данните от протоколите на СИК/ПСИК и да подписват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приемо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– предавателните разписки издадени от оператора за всички видове избори.</w:t>
      </w:r>
    </w:p>
    <w:p w:rsidR="00861D27" w:rsidRPr="00C2758A" w:rsidRDefault="00861D27" w:rsidP="00861D27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861D27" w:rsidRPr="00C2758A" w:rsidRDefault="00861D27" w:rsidP="00861D27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861D27" w:rsidRPr="00C2758A" w:rsidRDefault="00861D27" w:rsidP="00861D2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</w:t>
      </w:r>
      <w:r w:rsidRPr="00C2758A">
        <w:rPr>
          <w:rFonts w:asciiTheme="majorHAnsi" w:hAnsiTheme="majorHAnsi" w:cstheme="minorHAnsi"/>
          <w:sz w:val="24"/>
          <w:szCs w:val="24"/>
        </w:rPr>
        <w:t>Антоанета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C2758A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hAnsiTheme="majorHAnsi" w:cstheme="minorHAnsi"/>
          <w:sz w:val="24"/>
          <w:szCs w:val="24"/>
        </w:rPr>
        <w:t>Никола Димитров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Евелина Герова; Любен </w:t>
      </w:r>
      <w:proofErr w:type="spellStart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90685E" w:rsidRPr="00C2758A" w:rsidRDefault="00861D27" w:rsidP="0090685E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2758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61D27" w:rsidRPr="00C2758A" w:rsidRDefault="00861D27" w:rsidP="0090685E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AE6DDA" w:rsidRPr="00C2758A" w:rsidRDefault="00AE6DDA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2758A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861D27" w:rsidRPr="00C2758A" w:rsidRDefault="00861D27" w:rsidP="00861D27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88 - МИ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18.10.2019 г.</w:t>
      </w:r>
    </w:p>
    <w:p w:rsidR="00861D27" w:rsidRPr="00C2758A" w:rsidRDefault="00861D27" w:rsidP="00861D27">
      <w:pPr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hAnsiTheme="majorHAnsi"/>
          <w:b/>
          <w:sz w:val="24"/>
          <w:szCs w:val="24"/>
        </w:rPr>
        <w:t>ОТНОСНО:</w:t>
      </w:r>
      <w:r w:rsidRPr="00C2758A">
        <w:rPr>
          <w:rFonts w:asciiTheme="majorHAnsi" w:hAnsiTheme="majorHAnsi"/>
          <w:sz w:val="24"/>
          <w:szCs w:val="24"/>
          <w:shd w:val="clear" w:color="auto" w:fill="FFFFFF"/>
        </w:rPr>
        <w:t xml:space="preserve">  </w:t>
      </w:r>
      <w:r w:rsidRPr="00C2758A">
        <w:rPr>
          <w:rFonts w:asciiTheme="majorHAnsi" w:hAnsiTheme="majorHAnsi"/>
          <w:sz w:val="24"/>
          <w:szCs w:val="24"/>
        </w:rPr>
        <w:t xml:space="preserve">Утвърждаване на бланка – чернова на СИК за отразяване на резултатите от преброяването на предпочитанията /преференциите/ в изборите за общински </w:t>
      </w:r>
      <w:proofErr w:type="spellStart"/>
      <w:r w:rsidRPr="00C2758A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C2758A">
        <w:rPr>
          <w:rFonts w:asciiTheme="majorHAnsi" w:hAnsiTheme="majorHAnsi"/>
          <w:sz w:val="24"/>
          <w:szCs w:val="24"/>
        </w:rPr>
        <w:t xml:space="preserve"> при провеждане на изборите за общински </w:t>
      </w:r>
      <w:proofErr w:type="spellStart"/>
      <w:r w:rsidRPr="00C2758A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C2758A">
        <w:rPr>
          <w:rFonts w:asciiTheme="majorHAnsi" w:hAnsiTheme="majorHAnsi"/>
          <w:sz w:val="24"/>
          <w:szCs w:val="24"/>
        </w:rPr>
        <w:t xml:space="preserve"> и кметове на    27.10.2019 г.</w:t>
      </w:r>
    </w:p>
    <w:p w:rsidR="00861D27" w:rsidRPr="00C2758A" w:rsidRDefault="00861D27" w:rsidP="00861D2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На основание чл. 87, ал. 1, т. 1 във връзка с чл. 215, ал. 1, т. 8, чл. 437, ал. 4, чл. 438, ал. 2 и чл. 440, ал. 2 от Изборния кодекс, Общинската избирателна комисия – Вършец,</w:t>
      </w:r>
    </w:p>
    <w:p w:rsidR="00861D27" w:rsidRPr="00C2758A" w:rsidRDefault="00861D27" w:rsidP="00861D27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861D27" w:rsidRPr="00C2758A" w:rsidRDefault="00861D27" w:rsidP="00861D27">
      <w:pPr>
        <w:shd w:val="clear" w:color="auto" w:fill="FFFFFF"/>
        <w:spacing w:after="15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Утвърждава бланка – чернова за отразяване на резултатите от преброяването на предпочитанията /преференциите/ за общински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при произвеждане на изборите да общински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 в община Вършец.</w:t>
      </w:r>
    </w:p>
    <w:p w:rsidR="00861D27" w:rsidRPr="00C2758A" w:rsidRDefault="00861D27" w:rsidP="00861D2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Бланката – чернова за отразяване на резултатите от преброяването на предпочитанията /преференциите/ за общински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ще бъде предоставена на секционните избирателни комисии към изборните книжа. </w:t>
      </w:r>
    </w:p>
    <w:p w:rsidR="00861D27" w:rsidRPr="00C2758A" w:rsidRDefault="00861D27" w:rsidP="00861D27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      Решението  подлежи на оспорване в 3 /три/ дневен срок от обявяването му пред Централната избирателна комисия.</w:t>
      </w:r>
    </w:p>
    <w:p w:rsidR="00861D27" w:rsidRPr="00C2758A" w:rsidRDefault="00861D27" w:rsidP="00861D27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1D27" w:rsidRPr="00C2758A" w:rsidRDefault="00861D27" w:rsidP="00861D2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</w:t>
      </w:r>
      <w:r w:rsidRPr="00C2758A">
        <w:rPr>
          <w:rFonts w:asciiTheme="majorHAnsi" w:hAnsiTheme="majorHAnsi" w:cstheme="minorHAnsi"/>
          <w:sz w:val="24"/>
          <w:szCs w:val="24"/>
        </w:rPr>
        <w:t>Антоанета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C2758A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hAnsiTheme="majorHAnsi" w:cstheme="minorHAnsi"/>
          <w:sz w:val="24"/>
          <w:szCs w:val="24"/>
        </w:rPr>
        <w:t>Никола Димитров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Евелина Герова; Любен </w:t>
      </w:r>
      <w:proofErr w:type="spellStart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861D27" w:rsidRPr="00C2758A" w:rsidRDefault="00861D27" w:rsidP="00861D2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2758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90685E" w:rsidRPr="00C2758A" w:rsidRDefault="0090685E" w:rsidP="0090685E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372000" w:rsidRPr="00C2758A" w:rsidRDefault="00372000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72000" w:rsidRPr="00C2758A" w:rsidRDefault="00372000" w:rsidP="00372000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72000" w:rsidRPr="00C2758A" w:rsidRDefault="00372000" w:rsidP="00372000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2C70" w:rsidRPr="00C2758A" w:rsidRDefault="004B2C70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2758A">
        <w:rPr>
          <w:rFonts w:asciiTheme="majorHAnsi" w:eastAsia="Calibri" w:hAnsiTheme="majorHAnsi" w:cs="Times New Roman"/>
          <w:sz w:val="24"/>
          <w:szCs w:val="24"/>
        </w:rPr>
        <w:lastRenderedPageBreak/>
        <w:t>По точка № 4 от дневния ред</w:t>
      </w:r>
    </w:p>
    <w:p w:rsidR="00372000" w:rsidRPr="00C2758A" w:rsidRDefault="00372000" w:rsidP="00372000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89 - МИ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18.10.2019 г.</w:t>
      </w:r>
    </w:p>
    <w:p w:rsidR="00372000" w:rsidRPr="00C2758A" w:rsidRDefault="00372000" w:rsidP="00B838A1">
      <w:pPr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hAnsiTheme="majorHAnsi"/>
          <w:b/>
          <w:sz w:val="24"/>
          <w:szCs w:val="24"/>
        </w:rPr>
        <w:t>ОТНОСНО:</w:t>
      </w:r>
      <w:r w:rsidRPr="00C2758A">
        <w:rPr>
          <w:rFonts w:asciiTheme="majorHAnsi" w:hAnsiTheme="majorHAnsi"/>
          <w:sz w:val="24"/>
          <w:szCs w:val="24"/>
        </w:rPr>
        <w:t xml:space="preserve"> Определяне на членове на ОИК – Вършец, които ще проведат обучението на членовете на СИК/ПСИК на 23 и 24 Октомври 2019 г., във връзка с провеждане на изборите за общински </w:t>
      </w:r>
      <w:proofErr w:type="spellStart"/>
      <w:r w:rsidRPr="00C2758A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C2758A">
        <w:rPr>
          <w:rFonts w:asciiTheme="majorHAnsi" w:hAnsiTheme="majorHAnsi"/>
          <w:sz w:val="24"/>
          <w:szCs w:val="24"/>
        </w:rPr>
        <w:t xml:space="preserve"> и кметове на 27.10.2019 г.</w:t>
      </w:r>
    </w:p>
    <w:p w:rsidR="00372000" w:rsidRPr="00C2758A" w:rsidRDefault="00372000" w:rsidP="0037200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Във връзка Решение № 76-МИ/10.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10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.2019 г. на ОИК – Вършец за одобряване на график за провеждане на обучение на членовете на СИК /ПСИК и задълженията на комисията за обучение на членовете на секционните избирателни комисии във връзка с произвеждане на изборите за общински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съ</w:t>
      </w:r>
      <w:r w:rsidR="00B31890" w:rsidRPr="00C2758A">
        <w:rPr>
          <w:rFonts w:asciiTheme="majorHAnsi" w:eastAsia="Times New Roman" w:hAnsiTheme="majorHAnsi"/>
          <w:sz w:val="24"/>
          <w:szCs w:val="24"/>
          <w:lang w:eastAsia="bg-BG"/>
        </w:rPr>
        <w:t>ветници</w:t>
      </w:r>
      <w:proofErr w:type="spellEnd"/>
      <w:r w:rsidR="00B31890"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г., на основание чл. 87, ал.</w:t>
      </w:r>
      <w:r w:rsidR="00B838A1"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1, т. 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4 от ИК, ОИК – Вършец. </w:t>
      </w:r>
    </w:p>
    <w:p w:rsidR="00372000" w:rsidRPr="00C2758A" w:rsidRDefault="00372000" w:rsidP="00372000">
      <w:pPr>
        <w:pStyle w:val="ab"/>
        <w:shd w:val="clear" w:color="auto" w:fill="FFFFFF"/>
        <w:spacing w:before="0" w:after="150"/>
        <w:jc w:val="both"/>
        <w:rPr>
          <w:rFonts w:asciiTheme="majorHAnsi" w:hAnsiTheme="majorHAnsi"/>
          <w:b/>
        </w:rPr>
      </w:pPr>
      <w:r w:rsidRPr="00C2758A">
        <w:rPr>
          <w:rFonts w:asciiTheme="majorHAnsi" w:hAnsiTheme="majorHAnsi"/>
          <w:b/>
        </w:rPr>
        <w:t xml:space="preserve">                                                                        Р Е Ш И:</w:t>
      </w:r>
    </w:p>
    <w:p w:rsidR="00372000" w:rsidRPr="00C2758A" w:rsidRDefault="00372000" w:rsidP="00372000">
      <w:pPr>
        <w:pStyle w:val="ab"/>
        <w:shd w:val="clear" w:color="auto" w:fill="FFFFFF"/>
        <w:spacing w:before="0" w:after="150"/>
        <w:ind w:firstLine="708"/>
        <w:jc w:val="both"/>
        <w:rPr>
          <w:rFonts w:asciiTheme="majorHAnsi" w:hAnsiTheme="majorHAnsi"/>
        </w:rPr>
      </w:pPr>
      <w:r w:rsidRPr="00C2758A">
        <w:rPr>
          <w:rFonts w:asciiTheme="majorHAnsi" w:hAnsiTheme="majorHAnsi"/>
          <w:b/>
        </w:rPr>
        <w:t xml:space="preserve">ОПРЕДЕЛЯ </w:t>
      </w:r>
      <w:r w:rsidRPr="00C2758A">
        <w:rPr>
          <w:rFonts w:asciiTheme="majorHAnsi" w:hAnsiTheme="majorHAnsi"/>
        </w:rPr>
        <w:t>членове на ОИК – Вършец, които да проведат</w:t>
      </w:r>
      <w:r w:rsidRPr="00C2758A">
        <w:rPr>
          <w:rFonts w:asciiTheme="majorHAnsi" w:hAnsiTheme="majorHAnsi"/>
          <w:b/>
        </w:rPr>
        <w:t xml:space="preserve"> </w:t>
      </w:r>
      <w:r w:rsidRPr="00C2758A">
        <w:rPr>
          <w:rFonts w:asciiTheme="majorHAnsi" w:hAnsiTheme="majorHAnsi"/>
        </w:rPr>
        <w:t xml:space="preserve">обучението на членовете на СИК/ПСИК на 23 и 24 Октомври 2019 г., във връзка с провеждане на изборите за общински </w:t>
      </w:r>
      <w:proofErr w:type="spellStart"/>
      <w:r w:rsidRPr="00C2758A">
        <w:rPr>
          <w:rFonts w:asciiTheme="majorHAnsi" w:hAnsiTheme="majorHAnsi"/>
        </w:rPr>
        <w:t>съветници</w:t>
      </w:r>
      <w:proofErr w:type="spellEnd"/>
      <w:r w:rsidRPr="00C2758A">
        <w:rPr>
          <w:rFonts w:asciiTheme="majorHAnsi" w:hAnsiTheme="majorHAnsi"/>
        </w:rPr>
        <w:t xml:space="preserve"> и кметове на 27.10.2019 г., както следва:</w:t>
      </w:r>
    </w:p>
    <w:p w:rsidR="00372000" w:rsidRPr="00C2758A" w:rsidRDefault="00372000" w:rsidP="00372000">
      <w:pPr>
        <w:pStyle w:val="ab"/>
        <w:numPr>
          <w:ilvl w:val="0"/>
          <w:numId w:val="33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C2758A">
        <w:rPr>
          <w:rFonts w:asciiTheme="majorHAnsi" w:hAnsiTheme="majorHAnsi"/>
        </w:rPr>
        <w:t>Антон Димитров Тошев – Председател на ОИК – Вършец;</w:t>
      </w:r>
    </w:p>
    <w:p w:rsidR="00372000" w:rsidRPr="00C2758A" w:rsidRDefault="00372000" w:rsidP="00372000">
      <w:pPr>
        <w:pStyle w:val="ab"/>
        <w:numPr>
          <w:ilvl w:val="0"/>
          <w:numId w:val="33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C2758A">
        <w:rPr>
          <w:rFonts w:asciiTheme="majorHAnsi" w:hAnsiTheme="majorHAnsi"/>
        </w:rPr>
        <w:t>Калин Ангелов Найденов – Зам. Председател на ОИК – Вършец;</w:t>
      </w:r>
    </w:p>
    <w:p w:rsidR="00372000" w:rsidRPr="00C2758A" w:rsidRDefault="00372000" w:rsidP="00372000">
      <w:pPr>
        <w:pStyle w:val="ab"/>
        <w:numPr>
          <w:ilvl w:val="0"/>
          <w:numId w:val="33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C2758A">
        <w:rPr>
          <w:rFonts w:asciiTheme="majorHAnsi" w:hAnsiTheme="majorHAnsi"/>
        </w:rPr>
        <w:t>Никола Миланов Димитров – Секретар на ОИК – Вършец;</w:t>
      </w:r>
    </w:p>
    <w:p w:rsidR="00372000" w:rsidRPr="00C2758A" w:rsidRDefault="00372000" w:rsidP="00372000">
      <w:pPr>
        <w:pStyle w:val="ab"/>
        <w:numPr>
          <w:ilvl w:val="0"/>
          <w:numId w:val="33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C2758A">
        <w:rPr>
          <w:rFonts w:asciiTheme="majorHAnsi" w:hAnsiTheme="majorHAnsi"/>
        </w:rPr>
        <w:t>Дание</w:t>
      </w:r>
      <w:r w:rsidR="00C93B3E">
        <w:rPr>
          <w:rFonts w:asciiTheme="majorHAnsi" w:hAnsiTheme="majorHAnsi"/>
        </w:rPr>
        <w:t xml:space="preserve">ла </w:t>
      </w:r>
      <w:proofErr w:type="spellStart"/>
      <w:r w:rsidR="00C93B3E">
        <w:rPr>
          <w:rFonts w:asciiTheme="majorHAnsi" w:hAnsiTheme="majorHAnsi"/>
        </w:rPr>
        <w:t>Мариева</w:t>
      </w:r>
      <w:proofErr w:type="spellEnd"/>
      <w:r w:rsidR="00C93B3E">
        <w:rPr>
          <w:rFonts w:asciiTheme="majorHAnsi" w:hAnsiTheme="majorHAnsi"/>
        </w:rPr>
        <w:t xml:space="preserve"> Андреева – член на О</w:t>
      </w:r>
      <w:r w:rsidRPr="00C2758A">
        <w:rPr>
          <w:rFonts w:asciiTheme="majorHAnsi" w:hAnsiTheme="majorHAnsi"/>
        </w:rPr>
        <w:t>ИК – Вършец;</w:t>
      </w:r>
    </w:p>
    <w:p w:rsidR="00372000" w:rsidRPr="00C2758A" w:rsidRDefault="00372000" w:rsidP="00372000">
      <w:pPr>
        <w:pStyle w:val="ab"/>
        <w:numPr>
          <w:ilvl w:val="0"/>
          <w:numId w:val="33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C2758A">
        <w:rPr>
          <w:rFonts w:asciiTheme="majorHAnsi" w:hAnsiTheme="majorHAnsi"/>
        </w:rPr>
        <w:t>Илиан</w:t>
      </w:r>
      <w:r w:rsidR="00C93B3E">
        <w:rPr>
          <w:rFonts w:asciiTheme="majorHAnsi" w:hAnsiTheme="majorHAnsi"/>
        </w:rPr>
        <w:t>а Георгиева Петрова - член на О</w:t>
      </w:r>
      <w:bookmarkStart w:id="0" w:name="_GoBack"/>
      <w:bookmarkEnd w:id="0"/>
      <w:r w:rsidRPr="00C2758A">
        <w:rPr>
          <w:rFonts w:asciiTheme="majorHAnsi" w:hAnsiTheme="majorHAnsi"/>
        </w:rPr>
        <w:t>ИК – Вършец;</w:t>
      </w:r>
    </w:p>
    <w:p w:rsidR="00372000" w:rsidRPr="00C2758A" w:rsidRDefault="00372000" w:rsidP="00372000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Централната избирателна комисия.</w:t>
      </w:r>
    </w:p>
    <w:p w:rsidR="00372000" w:rsidRPr="00C2758A" w:rsidRDefault="00372000" w:rsidP="00372000">
      <w:pPr>
        <w:spacing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372000" w:rsidRPr="00C2758A" w:rsidRDefault="00372000" w:rsidP="0037200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</w:t>
      </w:r>
      <w:r w:rsidRPr="00C2758A">
        <w:rPr>
          <w:rFonts w:asciiTheme="majorHAnsi" w:hAnsiTheme="majorHAnsi" w:cstheme="minorHAnsi"/>
          <w:sz w:val="24"/>
          <w:szCs w:val="24"/>
        </w:rPr>
        <w:t>Антоанета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C2758A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hAnsiTheme="majorHAnsi" w:cstheme="minorHAnsi"/>
          <w:sz w:val="24"/>
          <w:szCs w:val="24"/>
        </w:rPr>
        <w:t>Никола Димитров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Евелина Герова; Любен </w:t>
      </w:r>
      <w:proofErr w:type="spellStart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BC39EC" w:rsidRPr="00C2758A" w:rsidRDefault="00372000" w:rsidP="00372000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2758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372000" w:rsidRPr="00C2758A" w:rsidRDefault="00372000" w:rsidP="00372000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BC39EC" w:rsidRPr="00C2758A" w:rsidRDefault="00BC39EC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2758A">
        <w:rPr>
          <w:rFonts w:asciiTheme="majorHAnsi" w:eastAsia="Calibri" w:hAnsiTheme="majorHAnsi" w:cs="Times New Roman"/>
          <w:sz w:val="24"/>
          <w:szCs w:val="24"/>
        </w:rPr>
        <w:t>По точка № 5 от дневния ред</w:t>
      </w:r>
    </w:p>
    <w:p w:rsidR="00372000" w:rsidRPr="00C2758A" w:rsidRDefault="00372000" w:rsidP="00372000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90- МИ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18.10.2019 г.</w:t>
      </w:r>
    </w:p>
    <w:p w:rsidR="00372000" w:rsidRPr="00C2758A" w:rsidRDefault="00372000" w:rsidP="00372000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372000" w:rsidRPr="00C2758A" w:rsidRDefault="00372000" w:rsidP="00B31890">
      <w:pPr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hAnsiTheme="majorHAnsi"/>
          <w:b/>
          <w:sz w:val="24"/>
          <w:szCs w:val="24"/>
        </w:rPr>
        <w:t>ОТНОСНО:</w:t>
      </w:r>
      <w:r w:rsidRPr="00C2758A">
        <w:rPr>
          <w:rFonts w:asciiTheme="majorHAnsi" w:hAnsiTheme="majorHAnsi"/>
          <w:sz w:val="24"/>
          <w:szCs w:val="24"/>
        </w:rPr>
        <w:t xml:space="preserve"> Изключване на заснемащи устройства в изборните помещения на СИК при произвеждане на изборите за общински </w:t>
      </w:r>
      <w:proofErr w:type="spellStart"/>
      <w:r w:rsidRPr="00C2758A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C2758A">
        <w:rPr>
          <w:rFonts w:asciiTheme="majorHAnsi" w:hAnsiTheme="majorHAnsi"/>
          <w:sz w:val="24"/>
          <w:szCs w:val="24"/>
        </w:rPr>
        <w:t xml:space="preserve"> и за кметове, насрочени за 27 октомври 2019 г.</w:t>
      </w:r>
    </w:p>
    <w:p w:rsidR="00372000" w:rsidRPr="00C2758A" w:rsidRDefault="00372000" w:rsidP="00372000">
      <w:pPr>
        <w:rPr>
          <w:rFonts w:asciiTheme="majorHAnsi" w:hAnsiTheme="majorHAnsi"/>
          <w:sz w:val="24"/>
          <w:szCs w:val="24"/>
        </w:rPr>
      </w:pPr>
    </w:p>
    <w:p w:rsidR="00372000" w:rsidRPr="00C2758A" w:rsidRDefault="00372000" w:rsidP="0037200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за общински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 на </w:t>
      </w:r>
      <w:r w:rsidR="00B31890"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    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27.10.2019 г. и с цел опазване и защита на лични данни, при спазване принципите в Общия регламент за защита на данните и на основание чл. 3, ал. 1 и чл. 87, ал.</w:t>
      </w:r>
      <w:r w:rsidR="00B31890"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1, т.</w:t>
      </w:r>
      <w:r w:rsidR="00B31890"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1 и т.</w:t>
      </w:r>
      <w:r w:rsidR="00B31890"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2 от ИК,  Общинска избирателна комисия – Вършец.</w:t>
      </w:r>
    </w:p>
    <w:p w:rsidR="00372000" w:rsidRPr="00C2758A" w:rsidRDefault="00372000" w:rsidP="00372000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  Р Е Ш И:</w:t>
      </w:r>
    </w:p>
    <w:p w:rsidR="00372000" w:rsidRPr="00C2758A" w:rsidRDefault="00372000" w:rsidP="00B31890">
      <w:pPr>
        <w:numPr>
          <w:ilvl w:val="0"/>
          <w:numId w:val="34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В деня на изборите за общински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  <w:r w:rsidR="00B31890"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  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от 7,00 часа до 20,00 часа, а там където гласуването продължава и след това, но не по-късно от 21,00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372000" w:rsidRPr="00C2758A" w:rsidRDefault="00372000" w:rsidP="00B31890">
      <w:pPr>
        <w:numPr>
          <w:ilvl w:val="0"/>
          <w:numId w:val="34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Посоченото в т. 1 се извършва в изборните помещения и при произвеждане на втори тур за избор на кмет на община и/или кмет на кметство.</w:t>
      </w:r>
    </w:p>
    <w:p w:rsidR="00372000" w:rsidRPr="00C2758A" w:rsidRDefault="00372000" w:rsidP="00B31890">
      <w:pPr>
        <w:numPr>
          <w:ilvl w:val="0"/>
          <w:numId w:val="34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Общинската избирателна комисия – Вършец ще осъществят контрол за наличие на включени заснемащи устройства в помещенията за гласуване в изборния ден.</w:t>
      </w:r>
    </w:p>
    <w:p w:rsidR="00372000" w:rsidRPr="00C2758A" w:rsidRDefault="00372000" w:rsidP="00B31890">
      <w:pPr>
        <w:numPr>
          <w:ilvl w:val="0"/>
          <w:numId w:val="34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Настоящото решение да се изпрати за сведение и изпълнение на ВРИД – Кмета на община Вършец.</w:t>
      </w:r>
    </w:p>
    <w:p w:rsidR="00372000" w:rsidRPr="00C2758A" w:rsidRDefault="00372000" w:rsidP="00372000">
      <w:pPr>
        <w:shd w:val="clear" w:color="auto" w:fill="FFFFFF"/>
        <w:autoSpaceDN w:val="0"/>
        <w:spacing w:before="100" w:after="100" w:line="240" w:lineRule="auto"/>
        <w:ind w:left="720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372000" w:rsidRPr="00C2758A" w:rsidRDefault="00372000" w:rsidP="00372000">
      <w:pPr>
        <w:spacing w:before="100" w:after="100" w:line="240" w:lineRule="auto"/>
        <w:ind w:firstLine="709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372000" w:rsidRPr="00C2758A" w:rsidRDefault="00372000" w:rsidP="00372000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</w:p>
    <w:p w:rsidR="00372000" w:rsidRPr="00C2758A" w:rsidRDefault="00372000" w:rsidP="0037200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</w:t>
      </w:r>
      <w:r w:rsidRPr="00C2758A">
        <w:rPr>
          <w:rFonts w:asciiTheme="majorHAnsi" w:hAnsiTheme="majorHAnsi" w:cstheme="minorHAnsi"/>
          <w:sz w:val="24"/>
          <w:szCs w:val="24"/>
        </w:rPr>
        <w:t>Антоанета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C2758A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hAnsiTheme="majorHAnsi" w:cstheme="minorHAnsi"/>
          <w:sz w:val="24"/>
          <w:szCs w:val="24"/>
        </w:rPr>
        <w:t>Никола Димитров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Евелина Герова; Любен </w:t>
      </w:r>
      <w:proofErr w:type="spellStart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BC39EC" w:rsidRPr="00C2758A" w:rsidRDefault="00372000" w:rsidP="00B838A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2758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B838A1" w:rsidRPr="00C2758A" w:rsidRDefault="00B838A1" w:rsidP="00B838A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BC39EC" w:rsidRPr="00C2758A" w:rsidRDefault="00BC39EC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2758A">
        <w:rPr>
          <w:rFonts w:asciiTheme="majorHAnsi" w:eastAsia="Calibri" w:hAnsiTheme="majorHAnsi" w:cs="Times New Roman"/>
          <w:sz w:val="24"/>
          <w:szCs w:val="24"/>
        </w:rPr>
        <w:t>По точка № 6 от дневния ред</w:t>
      </w:r>
    </w:p>
    <w:p w:rsidR="00372000" w:rsidRPr="00C2758A" w:rsidRDefault="00372000" w:rsidP="00372000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91- МИ</w:t>
      </w:r>
      <w:r w:rsidRPr="00C2758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18.10.2019 г.</w:t>
      </w:r>
    </w:p>
    <w:p w:rsidR="00372000" w:rsidRPr="00C2758A" w:rsidRDefault="00372000" w:rsidP="00B31890">
      <w:pPr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hAnsiTheme="majorHAnsi"/>
          <w:b/>
          <w:sz w:val="24"/>
          <w:szCs w:val="24"/>
        </w:rPr>
        <w:t>ОТНОСНО:</w:t>
      </w:r>
      <w:r w:rsidRPr="00C2758A">
        <w:rPr>
          <w:rFonts w:asciiTheme="majorHAnsi" w:hAnsiTheme="majorHAnsi"/>
          <w:sz w:val="24"/>
          <w:szCs w:val="24"/>
        </w:rPr>
        <w:t xml:space="preserve"> Утвърждаване на примерен образец на указателно табло на СИК в изборите за общински </w:t>
      </w:r>
      <w:proofErr w:type="spellStart"/>
      <w:r w:rsidRPr="00C2758A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C2758A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372000" w:rsidRPr="00C2758A" w:rsidRDefault="00372000" w:rsidP="00B3189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Във връзка с Методическите указание за провеждането на изборите за общински </w:t>
      </w:r>
      <w:proofErr w:type="spellStart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одобрени с Р</w:t>
      </w:r>
      <w:r w:rsidR="00B31890"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ешение № 1281-МИ от 03.10.2019 </w:t>
      </w: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>г. на Централна избирателна комисия по прилагане на Изборния кодекс /ИК/ и на основание чл. 87, ал. 1, т. 1 от Изборния кодекс, Общинска</w:t>
      </w:r>
      <w:r w:rsidR="00B31890" w:rsidRPr="00C2758A">
        <w:rPr>
          <w:rFonts w:asciiTheme="majorHAnsi" w:eastAsia="Times New Roman" w:hAnsiTheme="majorHAnsi"/>
          <w:sz w:val="24"/>
          <w:szCs w:val="24"/>
          <w:lang w:eastAsia="bg-BG"/>
        </w:rPr>
        <w:t>та избирателна комисия – Вършец</w:t>
      </w:r>
    </w:p>
    <w:p w:rsidR="00372000" w:rsidRPr="00C2758A" w:rsidRDefault="00372000" w:rsidP="00372000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372000" w:rsidRPr="00C2758A" w:rsidRDefault="00372000" w:rsidP="00B838A1">
      <w:pPr>
        <w:shd w:val="clear" w:color="auto" w:fill="FFFFFF"/>
        <w:spacing w:after="15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Утвърждава примерен образец </w:t>
      </w:r>
      <w:r w:rsidRPr="00C2758A">
        <w:rPr>
          <w:rFonts w:asciiTheme="majorHAnsi" w:hAnsiTheme="majorHAnsi"/>
          <w:sz w:val="24"/>
          <w:szCs w:val="24"/>
        </w:rPr>
        <w:t xml:space="preserve">на указателно табло на СИК в изборите за общински </w:t>
      </w:r>
      <w:proofErr w:type="spellStart"/>
      <w:r w:rsidRPr="00C2758A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C2758A">
        <w:rPr>
          <w:rFonts w:asciiTheme="majorHAnsi" w:hAnsiTheme="majorHAnsi"/>
          <w:sz w:val="24"/>
          <w:szCs w:val="24"/>
        </w:rPr>
        <w:t xml:space="preserve"> и кметове на 27.10.2019 г. в община Вършец</w:t>
      </w:r>
    </w:p>
    <w:p w:rsidR="00372000" w:rsidRPr="00C2758A" w:rsidRDefault="00372000" w:rsidP="0037200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t xml:space="preserve">Примерният образец ще бъде предоставен на секционните избирателни комисии към изборните книжа. </w:t>
      </w:r>
    </w:p>
    <w:p w:rsidR="00372000" w:rsidRPr="00C2758A" w:rsidRDefault="00372000" w:rsidP="00B838A1">
      <w:pPr>
        <w:spacing w:before="100" w:after="100" w:line="240" w:lineRule="auto"/>
        <w:ind w:firstLine="709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Решението  подлежи на оспорване в 3 /три/ дневен срок от обявяването му пред Централната избирателна комисия.</w:t>
      </w:r>
    </w:p>
    <w:p w:rsidR="00C2758A" w:rsidRPr="00C2758A" w:rsidRDefault="00C2758A" w:rsidP="00B838A1">
      <w:pPr>
        <w:spacing w:before="100" w:after="100" w:line="240" w:lineRule="auto"/>
        <w:ind w:firstLine="709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B838A1" w:rsidRPr="00C2758A" w:rsidRDefault="00B838A1" w:rsidP="00B838A1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</w:t>
      </w:r>
      <w:r w:rsidRPr="00C2758A">
        <w:rPr>
          <w:rFonts w:asciiTheme="majorHAnsi" w:hAnsiTheme="majorHAnsi" w:cstheme="minorHAnsi"/>
          <w:sz w:val="24"/>
          <w:szCs w:val="24"/>
        </w:rPr>
        <w:t>Антоанета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C2758A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hAnsiTheme="majorHAnsi" w:cstheme="minorHAnsi"/>
          <w:sz w:val="24"/>
          <w:szCs w:val="24"/>
        </w:rPr>
        <w:t>Никола Димитров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Евелина Герова; Любен </w:t>
      </w:r>
      <w:proofErr w:type="spellStart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C2758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C2758A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B838A1" w:rsidRPr="00C2758A" w:rsidRDefault="00B838A1" w:rsidP="00B838A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2758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2758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B838A1" w:rsidRPr="00C2758A" w:rsidRDefault="00B838A1" w:rsidP="00B838A1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838A1" w:rsidRPr="00C2758A" w:rsidRDefault="00B838A1" w:rsidP="00B838A1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2758A">
        <w:rPr>
          <w:rFonts w:asciiTheme="majorHAnsi" w:eastAsia="Calibri" w:hAnsiTheme="majorHAnsi" w:cs="Times New Roman"/>
          <w:sz w:val="24"/>
          <w:szCs w:val="24"/>
        </w:rPr>
        <w:t>По точка № 7 от дневния ред</w:t>
      </w:r>
    </w:p>
    <w:p w:rsidR="00B838A1" w:rsidRPr="00C2758A" w:rsidRDefault="00B838A1" w:rsidP="00B838A1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запозна членовете на комисията с писмо вх. № 138/16.10.2019 г. от „Информационно обслужване“ АД, писма с вх. № 139/16.10.2019 г. и вх. № 140/16.10.2019 г. от Областен управител на област Монтана, писмо с вх. № 141/17.10.2019 г. на Централна избирателна комисия, писмо с вх. № 144/17.10.2019 г. на Министерство на </w:t>
      </w:r>
      <w:r w:rsidR="00B31890" w:rsidRPr="00C2758A">
        <w:rPr>
          <w:rFonts w:asciiTheme="majorHAnsi" w:hAnsiTheme="majorHAnsi" w:cstheme="minorHAnsi"/>
          <w:sz w:val="24"/>
          <w:szCs w:val="24"/>
        </w:rPr>
        <w:t xml:space="preserve">вътрешните работи, Областна дирекция на МВР-Монтана, заповед № 415/16.10.2019 г. с вх.                    № 145/17.10.2019 г. на </w:t>
      </w:r>
      <w:proofErr w:type="spellStart"/>
      <w:r w:rsidR="00B31890" w:rsidRPr="00C2758A">
        <w:rPr>
          <w:rFonts w:asciiTheme="majorHAnsi" w:hAnsiTheme="majorHAnsi" w:cstheme="minorHAnsi"/>
          <w:sz w:val="24"/>
          <w:szCs w:val="24"/>
        </w:rPr>
        <w:t>ВрИД</w:t>
      </w:r>
      <w:proofErr w:type="spellEnd"/>
      <w:r w:rsidR="00B31890" w:rsidRPr="00C2758A">
        <w:rPr>
          <w:rFonts w:asciiTheme="majorHAnsi" w:hAnsiTheme="majorHAnsi" w:cstheme="minorHAnsi"/>
          <w:sz w:val="24"/>
          <w:szCs w:val="24"/>
        </w:rPr>
        <w:t xml:space="preserve"> Кмет на Община Вършец, както и писмо с вх. № 146/18.10.2019 г. от Елена Любенова. </w:t>
      </w:r>
    </w:p>
    <w:p w:rsidR="00AE6DDA" w:rsidRPr="00C2758A" w:rsidRDefault="00AE6DDA" w:rsidP="002B16A5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E5AD7" w:rsidRPr="00C2758A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C2758A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C2758A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C2758A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C2758A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C2758A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C2758A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B31890" w:rsidRPr="00C2758A">
        <w:rPr>
          <w:rFonts w:asciiTheme="majorHAnsi" w:hAnsiTheme="majorHAnsi" w:cstheme="minorHAnsi"/>
          <w:b/>
          <w:sz w:val="24"/>
          <w:szCs w:val="24"/>
        </w:rPr>
        <w:t xml:space="preserve"> 14:2</w:t>
      </w:r>
      <w:r w:rsidR="004B2C70" w:rsidRPr="00C2758A">
        <w:rPr>
          <w:rFonts w:asciiTheme="majorHAnsi" w:hAnsiTheme="majorHAnsi" w:cstheme="minorHAnsi"/>
          <w:b/>
          <w:sz w:val="24"/>
          <w:szCs w:val="24"/>
        </w:rPr>
        <w:t>5</w:t>
      </w:r>
      <w:r w:rsidRPr="00C2758A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4B2C70" w:rsidRPr="00C2758A" w:rsidRDefault="004B2C70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4B2C70" w:rsidRPr="00C2758A" w:rsidRDefault="004B2C70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E254E5" w:rsidRPr="00C2758A" w:rsidRDefault="00E254E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E80404" w:rsidRPr="00C2758A" w:rsidRDefault="00E80404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C2758A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C2758A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C2758A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C2758A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C2758A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C2758A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C2758A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C2758A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C2758A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C2758A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C2758A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C2758A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C2758A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C2758A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C2758A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C2758A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C2758A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C2758A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C2758A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C2758A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C2758A">
        <w:rPr>
          <w:rFonts w:asciiTheme="majorHAnsi" w:hAnsiTheme="majorHAnsi" w:cstheme="minorHAnsi"/>
          <w:sz w:val="24"/>
          <w:szCs w:val="24"/>
        </w:rPr>
        <w:t>/</w:t>
      </w:r>
    </w:p>
    <w:p w:rsidR="00EE5AD7" w:rsidRPr="00C2758A" w:rsidRDefault="00E80404" w:rsidP="00E655C5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C2758A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E655C5" w:rsidRPr="00C2758A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4B2C70" w:rsidRPr="00C2758A" w:rsidRDefault="004B2C70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4B2C70" w:rsidRPr="00C2758A" w:rsidRDefault="004B2C70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4B2C70" w:rsidRPr="00C2758A" w:rsidRDefault="004B2C70" w:rsidP="004B2C70">
      <w:pPr>
        <w:tabs>
          <w:tab w:val="left" w:pos="4536"/>
        </w:tabs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2758A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СЕКРЕТАР: ……………………………………….</w:t>
      </w:r>
    </w:p>
    <w:p w:rsidR="004B2C70" w:rsidRPr="00C2758A" w:rsidRDefault="004B2C70" w:rsidP="004B2C7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2758A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C2758A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C2758A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C2758A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p w:rsidR="00FD6C62" w:rsidRPr="00C73FC9" w:rsidRDefault="00FD6C62" w:rsidP="004B2C70">
      <w:pPr>
        <w:spacing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</w:p>
    <w:sectPr w:rsidR="00FD6C62" w:rsidRPr="00C73FC9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89" w:rsidRDefault="005E6089" w:rsidP="00BB60F2">
      <w:pPr>
        <w:spacing w:after="0" w:line="240" w:lineRule="auto"/>
      </w:pPr>
      <w:r>
        <w:separator/>
      </w:r>
    </w:p>
  </w:endnote>
  <w:endnote w:type="continuationSeparator" w:id="0">
    <w:p w:rsidR="005E6089" w:rsidRDefault="005E6089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B3E">
          <w:rPr>
            <w:noProof/>
          </w:rPr>
          <w:t>7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89" w:rsidRDefault="005E6089" w:rsidP="00BB60F2">
      <w:pPr>
        <w:spacing w:after="0" w:line="240" w:lineRule="auto"/>
      </w:pPr>
      <w:r>
        <w:separator/>
      </w:r>
    </w:p>
  </w:footnote>
  <w:footnote w:type="continuationSeparator" w:id="0">
    <w:p w:rsidR="005E6089" w:rsidRDefault="005E6089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15"/>
    <w:multiLevelType w:val="multilevel"/>
    <w:tmpl w:val="00D2D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9EE"/>
    <w:multiLevelType w:val="multilevel"/>
    <w:tmpl w:val="A74ED4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615"/>
    <w:multiLevelType w:val="multilevel"/>
    <w:tmpl w:val="9CB66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0D4A"/>
    <w:multiLevelType w:val="multilevel"/>
    <w:tmpl w:val="208E58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30E9"/>
    <w:multiLevelType w:val="multilevel"/>
    <w:tmpl w:val="483C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67DA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20EC"/>
    <w:multiLevelType w:val="multilevel"/>
    <w:tmpl w:val="69FA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340BA"/>
    <w:multiLevelType w:val="multilevel"/>
    <w:tmpl w:val="4770EC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C9A"/>
    <w:multiLevelType w:val="multilevel"/>
    <w:tmpl w:val="0B4E32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D36CC"/>
    <w:multiLevelType w:val="multilevel"/>
    <w:tmpl w:val="EDD0E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05658"/>
    <w:multiLevelType w:val="multilevel"/>
    <w:tmpl w:val="84C05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25CE1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D2B99"/>
    <w:multiLevelType w:val="multilevel"/>
    <w:tmpl w:val="92FC7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32324"/>
    <w:multiLevelType w:val="multilevel"/>
    <w:tmpl w:val="C06A16E4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4">
    <w:nsid w:val="3907743B"/>
    <w:multiLevelType w:val="multilevel"/>
    <w:tmpl w:val="96B63C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FF198C"/>
    <w:multiLevelType w:val="multilevel"/>
    <w:tmpl w:val="6A7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7604F"/>
    <w:multiLevelType w:val="hybridMultilevel"/>
    <w:tmpl w:val="6BC60E3C"/>
    <w:lvl w:ilvl="0" w:tplc="4F54B5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464AB3"/>
    <w:multiLevelType w:val="multilevel"/>
    <w:tmpl w:val="EF3085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1F80411"/>
    <w:multiLevelType w:val="multilevel"/>
    <w:tmpl w:val="709EC44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C16A7"/>
    <w:multiLevelType w:val="multilevel"/>
    <w:tmpl w:val="9052412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91E5039"/>
    <w:multiLevelType w:val="multilevel"/>
    <w:tmpl w:val="BD9C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35A7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65F8D"/>
    <w:multiLevelType w:val="multilevel"/>
    <w:tmpl w:val="0210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02A91"/>
    <w:multiLevelType w:val="multilevel"/>
    <w:tmpl w:val="85905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93C00"/>
    <w:multiLevelType w:val="hybridMultilevel"/>
    <w:tmpl w:val="FC587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8503C"/>
    <w:multiLevelType w:val="hybridMultilevel"/>
    <w:tmpl w:val="C9DE05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72A1"/>
    <w:multiLevelType w:val="multilevel"/>
    <w:tmpl w:val="D03A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0153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F571C"/>
    <w:multiLevelType w:val="multilevel"/>
    <w:tmpl w:val="EB4ECA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57146EF"/>
    <w:multiLevelType w:val="multilevel"/>
    <w:tmpl w:val="0978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32A24"/>
    <w:multiLevelType w:val="multilevel"/>
    <w:tmpl w:val="CD7EF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79436114"/>
    <w:multiLevelType w:val="multilevel"/>
    <w:tmpl w:val="11CC0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1167A"/>
    <w:multiLevelType w:val="multilevel"/>
    <w:tmpl w:val="DAC8B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"/>
  </w:num>
  <w:num w:numId="4">
    <w:abstractNumId w:val="19"/>
  </w:num>
  <w:num w:numId="5">
    <w:abstractNumId w:val="30"/>
  </w:num>
  <w:num w:numId="6">
    <w:abstractNumId w:val="25"/>
  </w:num>
  <w:num w:numId="7">
    <w:abstractNumId w:val="4"/>
  </w:num>
  <w:num w:numId="8">
    <w:abstractNumId w:val="17"/>
  </w:num>
  <w:num w:numId="9">
    <w:abstractNumId w:val="24"/>
  </w:num>
  <w:num w:numId="10">
    <w:abstractNumId w:val="16"/>
  </w:num>
  <w:num w:numId="11">
    <w:abstractNumId w:val="33"/>
  </w:num>
  <w:num w:numId="12">
    <w:abstractNumId w:val="21"/>
  </w:num>
  <w:num w:numId="13">
    <w:abstractNumId w:val="9"/>
  </w:num>
  <w:num w:numId="14">
    <w:abstractNumId w:val="20"/>
  </w:num>
  <w:num w:numId="15">
    <w:abstractNumId w:val="6"/>
  </w:num>
  <w:num w:numId="16">
    <w:abstractNumId w:val="22"/>
  </w:num>
  <w:num w:numId="17">
    <w:abstractNumId w:val="18"/>
  </w:num>
  <w:num w:numId="18">
    <w:abstractNumId w:val="32"/>
  </w:num>
  <w:num w:numId="19">
    <w:abstractNumId w:val="0"/>
  </w:num>
  <w:num w:numId="20">
    <w:abstractNumId w:val="5"/>
  </w:num>
  <w:num w:numId="21">
    <w:abstractNumId w:val="23"/>
  </w:num>
  <w:num w:numId="22">
    <w:abstractNumId w:val="13"/>
  </w:num>
  <w:num w:numId="23">
    <w:abstractNumId w:val="11"/>
  </w:num>
  <w:num w:numId="24">
    <w:abstractNumId w:val="7"/>
  </w:num>
  <w:num w:numId="25">
    <w:abstractNumId w:val="12"/>
  </w:num>
  <w:num w:numId="26">
    <w:abstractNumId w:val="10"/>
  </w:num>
  <w:num w:numId="27">
    <w:abstractNumId w:val="3"/>
  </w:num>
  <w:num w:numId="28">
    <w:abstractNumId w:val="31"/>
  </w:num>
  <w:num w:numId="29">
    <w:abstractNumId w:val="8"/>
    <w:lvlOverride w:ilvl="0">
      <w:startOverride w:val="1"/>
    </w:lvlOverride>
  </w:num>
  <w:num w:numId="30">
    <w:abstractNumId w:val="27"/>
  </w:num>
  <w:num w:numId="31">
    <w:abstractNumId w:val="28"/>
  </w:num>
  <w:num w:numId="32">
    <w:abstractNumId w:val="2"/>
  </w:num>
  <w:num w:numId="33">
    <w:abstractNumId w:val="14"/>
  </w:num>
  <w:num w:numId="3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85B48"/>
    <w:rsid w:val="000926FE"/>
    <w:rsid w:val="000D1458"/>
    <w:rsid w:val="000E26EE"/>
    <w:rsid w:val="000F66D9"/>
    <w:rsid w:val="00104736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219D9"/>
    <w:rsid w:val="00224F72"/>
    <w:rsid w:val="0024471D"/>
    <w:rsid w:val="002700AC"/>
    <w:rsid w:val="002757E4"/>
    <w:rsid w:val="002A3EF9"/>
    <w:rsid w:val="002B16A5"/>
    <w:rsid w:val="002F0AAA"/>
    <w:rsid w:val="00307939"/>
    <w:rsid w:val="00310CB9"/>
    <w:rsid w:val="00317B71"/>
    <w:rsid w:val="00325216"/>
    <w:rsid w:val="003314BC"/>
    <w:rsid w:val="003364FD"/>
    <w:rsid w:val="00363432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4BAB"/>
    <w:rsid w:val="00471842"/>
    <w:rsid w:val="004801AE"/>
    <w:rsid w:val="00482637"/>
    <w:rsid w:val="00486D91"/>
    <w:rsid w:val="004B2C70"/>
    <w:rsid w:val="004B41DA"/>
    <w:rsid w:val="004D12F6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A6EC7"/>
    <w:rsid w:val="005C1EA7"/>
    <w:rsid w:val="005D0100"/>
    <w:rsid w:val="005D5775"/>
    <w:rsid w:val="005D7093"/>
    <w:rsid w:val="005E6089"/>
    <w:rsid w:val="005E69E1"/>
    <w:rsid w:val="0060556B"/>
    <w:rsid w:val="0062255A"/>
    <w:rsid w:val="00641A9F"/>
    <w:rsid w:val="00641D6B"/>
    <w:rsid w:val="0064265B"/>
    <w:rsid w:val="00645BB4"/>
    <w:rsid w:val="00655307"/>
    <w:rsid w:val="00656AEF"/>
    <w:rsid w:val="00694869"/>
    <w:rsid w:val="006A0DCC"/>
    <w:rsid w:val="006B292C"/>
    <w:rsid w:val="006E1711"/>
    <w:rsid w:val="006F7255"/>
    <w:rsid w:val="00705B0F"/>
    <w:rsid w:val="00710665"/>
    <w:rsid w:val="007232B6"/>
    <w:rsid w:val="00735E93"/>
    <w:rsid w:val="00744A15"/>
    <w:rsid w:val="0075776B"/>
    <w:rsid w:val="00760646"/>
    <w:rsid w:val="00767617"/>
    <w:rsid w:val="00775189"/>
    <w:rsid w:val="007959A1"/>
    <w:rsid w:val="007B28DA"/>
    <w:rsid w:val="007B6568"/>
    <w:rsid w:val="007D7D8E"/>
    <w:rsid w:val="007E5750"/>
    <w:rsid w:val="00803785"/>
    <w:rsid w:val="00807273"/>
    <w:rsid w:val="008152F7"/>
    <w:rsid w:val="00836C8C"/>
    <w:rsid w:val="00861D27"/>
    <w:rsid w:val="00866A87"/>
    <w:rsid w:val="008708FE"/>
    <w:rsid w:val="00870E53"/>
    <w:rsid w:val="00894463"/>
    <w:rsid w:val="008974DA"/>
    <w:rsid w:val="008976DB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743DB"/>
    <w:rsid w:val="00981E88"/>
    <w:rsid w:val="009B151B"/>
    <w:rsid w:val="009C24AB"/>
    <w:rsid w:val="009C5FE2"/>
    <w:rsid w:val="009D7846"/>
    <w:rsid w:val="009E1CFC"/>
    <w:rsid w:val="00A02001"/>
    <w:rsid w:val="00A15484"/>
    <w:rsid w:val="00A23BCA"/>
    <w:rsid w:val="00A37A22"/>
    <w:rsid w:val="00A55CE1"/>
    <w:rsid w:val="00A56494"/>
    <w:rsid w:val="00A939A9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746F9"/>
    <w:rsid w:val="00B74DF2"/>
    <w:rsid w:val="00B838A1"/>
    <w:rsid w:val="00B90A76"/>
    <w:rsid w:val="00B90BB3"/>
    <w:rsid w:val="00BA429E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F3B22"/>
    <w:rsid w:val="00D21299"/>
    <w:rsid w:val="00D27C6F"/>
    <w:rsid w:val="00D64F92"/>
    <w:rsid w:val="00DB4C51"/>
    <w:rsid w:val="00DC0B9F"/>
    <w:rsid w:val="00DD10A4"/>
    <w:rsid w:val="00DE0CBA"/>
    <w:rsid w:val="00E05EC2"/>
    <w:rsid w:val="00E254E5"/>
    <w:rsid w:val="00E37077"/>
    <w:rsid w:val="00E45F1E"/>
    <w:rsid w:val="00E52A1E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F08E5"/>
    <w:rsid w:val="00EF11F7"/>
    <w:rsid w:val="00F051DD"/>
    <w:rsid w:val="00F15799"/>
    <w:rsid w:val="00F207B4"/>
    <w:rsid w:val="00F26E9F"/>
    <w:rsid w:val="00F3276E"/>
    <w:rsid w:val="00F46502"/>
    <w:rsid w:val="00F52D83"/>
    <w:rsid w:val="00F735C9"/>
    <w:rsid w:val="00FA3D8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BA65-BB7B-4662-BF28-3E615A54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1894</Words>
  <Characters>10967</Characters>
  <Application>Microsoft Office Word</Application>
  <DocSecurity>0</DocSecurity>
  <Lines>332</Lines>
  <Paragraphs>169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51</cp:revision>
  <cp:lastPrinted>2019-10-18T12:24:00Z</cp:lastPrinted>
  <dcterms:created xsi:type="dcterms:W3CDTF">2019-09-16T15:00:00Z</dcterms:created>
  <dcterms:modified xsi:type="dcterms:W3CDTF">2019-10-18T12:24:00Z</dcterms:modified>
</cp:coreProperties>
</file>