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799" w:rsidRPr="008A29C0" w:rsidRDefault="003B5B4C" w:rsidP="003B5B4C">
      <w:pPr>
        <w:jc w:val="center"/>
        <w:rPr>
          <w:rFonts w:asciiTheme="majorHAnsi" w:hAnsiTheme="majorHAnsi"/>
          <w:b/>
          <w:sz w:val="24"/>
          <w:szCs w:val="24"/>
        </w:rPr>
      </w:pPr>
      <w:r w:rsidRPr="008A29C0">
        <w:rPr>
          <w:rFonts w:asciiTheme="majorHAnsi" w:hAnsiTheme="majorHAnsi"/>
          <w:b/>
          <w:sz w:val="24"/>
          <w:szCs w:val="24"/>
        </w:rPr>
        <w:t>П Р О Т О К О Л</w:t>
      </w:r>
      <w:r w:rsidR="00EA3740" w:rsidRPr="008A29C0">
        <w:rPr>
          <w:rFonts w:asciiTheme="majorHAnsi" w:hAnsiTheme="majorHAnsi"/>
          <w:b/>
          <w:sz w:val="24"/>
          <w:szCs w:val="24"/>
        </w:rPr>
        <w:t xml:space="preserve">   </w:t>
      </w:r>
      <w:r w:rsidRPr="008A29C0">
        <w:rPr>
          <w:rFonts w:asciiTheme="majorHAnsi" w:hAnsiTheme="majorHAnsi"/>
          <w:b/>
          <w:sz w:val="24"/>
          <w:szCs w:val="24"/>
        </w:rPr>
        <w:t xml:space="preserve">№ </w:t>
      </w:r>
      <w:r w:rsidR="002B481E" w:rsidRPr="008A29C0">
        <w:rPr>
          <w:rFonts w:asciiTheme="majorHAnsi" w:hAnsiTheme="majorHAnsi"/>
          <w:b/>
          <w:sz w:val="24"/>
          <w:szCs w:val="24"/>
        </w:rPr>
        <w:t>2</w:t>
      </w:r>
      <w:r w:rsidR="00DF3DC3" w:rsidRPr="008A29C0">
        <w:rPr>
          <w:rFonts w:asciiTheme="majorHAnsi" w:hAnsiTheme="majorHAnsi"/>
          <w:b/>
          <w:sz w:val="24"/>
          <w:szCs w:val="24"/>
        </w:rPr>
        <w:t>7</w:t>
      </w:r>
    </w:p>
    <w:p w:rsidR="00EE5ED0" w:rsidRPr="008A29C0" w:rsidRDefault="00EE5ED0" w:rsidP="003B5B4C">
      <w:pPr>
        <w:jc w:val="center"/>
        <w:rPr>
          <w:rFonts w:asciiTheme="majorHAnsi" w:hAnsiTheme="majorHAnsi"/>
          <w:b/>
          <w:sz w:val="24"/>
          <w:szCs w:val="24"/>
        </w:rPr>
      </w:pPr>
    </w:p>
    <w:p w:rsidR="003B5B4C" w:rsidRPr="008A29C0" w:rsidRDefault="0043543B" w:rsidP="00FE2E0E">
      <w:pPr>
        <w:jc w:val="both"/>
        <w:rPr>
          <w:rFonts w:asciiTheme="majorHAnsi" w:hAnsiTheme="majorHAnsi" w:cstheme="minorHAnsi"/>
          <w:sz w:val="24"/>
          <w:szCs w:val="24"/>
        </w:rPr>
      </w:pPr>
      <w:r w:rsidRPr="008A29C0">
        <w:rPr>
          <w:rFonts w:asciiTheme="majorHAnsi" w:hAnsiTheme="majorHAnsi" w:cstheme="minorHAnsi"/>
          <w:sz w:val="24"/>
          <w:szCs w:val="24"/>
        </w:rPr>
        <w:t xml:space="preserve">           </w:t>
      </w:r>
      <w:r w:rsidR="00656AEF" w:rsidRPr="008A29C0">
        <w:rPr>
          <w:rFonts w:asciiTheme="majorHAnsi" w:hAnsiTheme="majorHAnsi" w:cstheme="minorHAnsi"/>
          <w:sz w:val="24"/>
          <w:szCs w:val="24"/>
        </w:rPr>
        <w:t xml:space="preserve">Днес </w:t>
      </w:r>
      <w:r w:rsidR="00DF3DC3" w:rsidRPr="008A29C0">
        <w:rPr>
          <w:rFonts w:asciiTheme="majorHAnsi" w:hAnsiTheme="majorHAnsi" w:cstheme="minorHAnsi"/>
          <w:sz w:val="24"/>
          <w:szCs w:val="24"/>
        </w:rPr>
        <w:t>30</w:t>
      </w:r>
      <w:r w:rsidRPr="008A29C0">
        <w:rPr>
          <w:rFonts w:asciiTheme="majorHAnsi" w:hAnsiTheme="majorHAnsi" w:cstheme="minorHAnsi"/>
          <w:sz w:val="24"/>
          <w:szCs w:val="24"/>
        </w:rPr>
        <w:t>.10.201</w:t>
      </w:r>
      <w:r w:rsidR="00B90A76" w:rsidRPr="008A29C0">
        <w:rPr>
          <w:rFonts w:asciiTheme="majorHAnsi" w:hAnsiTheme="majorHAnsi" w:cstheme="minorHAnsi"/>
          <w:sz w:val="24"/>
          <w:szCs w:val="24"/>
        </w:rPr>
        <w:t xml:space="preserve">9 </w:t>
      </w:r>
      <w:r w:rsidR="00656AEF" w:rsidRPr="008A29C0">
        <w:rPr>
          <w:rFonts w:asciiTheme="majorHAnsi" w:hAnsiTheme="majorHAnsi" w:cstheme="minorHAnsi"/>
          <w:sz w:val="24"/>
          <w:szCs w:val="24"/>
        </w:rPr>
        <w:t xml:space="preserve">г. в </w:t>
      </w:r>
      <w:r w:rsidR="00DF3DC3" w:rsidRPr="008A29C0">
        <w:rPr>
          <w:rFonts w:asciiTheme="majorHAnsi" w:hAnsiTheme="majorHAnsi" w:cstheme="minorHAnsi"/>
          <w:sz w:val="24"/>
          <w:szCs w:val="24"/>
        </w:rPr>
        <w:t>14</w:t>
      </w:r>
      <w:r w:rsidR="00320825" w:rsidRPr="008A29C0">
        <w:rPr>
          <w:rFonts w:asciiTheme="majorHAnsi" w:hAnsiTheme="majorHAnsi" w:cstheme="minorHAnsi"/>
          <w:sz w:val="24"/>
          <w:szCs w:val="24"/>
        </w:rPr>
        <w:t>.</w:t>
      </w:r>
      <w:r w:rsidR="00DF3DC3" w:rsidRPr="008A29C0">
        <w:rPr>
          <w:rFonts w:asciiTheme="majorHAnsi" w:hAnsiTheme="majorHAnsi" w:cstheme="minorHAnsi"/>
          <w:sz w:val="24"/>
          <w:szCs w:val="24"/>
        </w:rPr>
        <w:t>0</w:t>
      </w:r>
      <w:r w:rsidR="009E1CFC" w:rsidRPr="008A29C0">
        <w:rPr>
          <w:rFonts w:asciiTheme="majorHAnsi" w:hAnsiTheme="majorHAnsi" w:cstheme="minorHAnsi"/>
          <w:sz w:val="24"/>
          <w:szCs w:val="24"/>
        </w:rPr>
        <w:t>0</w:t>
      </w:r>
      <w:r w:rsidR="00656AEF" w:rsidRPr="008A29C0">
        <w:rPr>
          <w:rFonts w:asciiTheme="majorHAnsi" w:hAnsiTheme="majorHAnsi" w:cstheme="minorHAnsi"/>
          <w:sz w:val="24"/>
          <w:szCs w:val="24"/>
        </w:rPr>
        <w:t xml:space="preserve"> часа в Заседателна зала на Общинска администрация гр. Вършец с адрес</w:t>
      </w:r>
      <w:r w:rsidR="00F735C9" w:rsidRPr="008A29C0">
        <w:rPr>
          <w:rFonts w:asciiTheme="majorHAnsi" w:hAnsiTheme="majorHAnsi" w:cstheme="minorHAnsi"/>
          <w:sz w:val="24"/>
          <w:szCs w:val="24"/>
        </w:rPr>
        <w:t>:</w:t>
      </w:r>
      <w:r w:rsidR="00656AEF" w:rsidRPr="008A29C0">
        <w:rPr>
          <w:rFonts w:asciiTheme="majorHAnsi" w:hAnsiTheme="majorHAnsi" w:cstheme="minorHAnsi"/>
          <w:sz w:val="24"/>
          <w:szCs w:val="24"/>
        </w:rPr>
        <w:t xml:space="preserve"> гр. В</w:t>
      </w:r>
      <w:bookmarkStart w:id="0" w:name="_GoBack"/>
      <w:bookmarkEnd w:id="0"/>
      <w:r w:rsidR="00656AEF" w:rsidRPr="008A29C0">
        <w:rPr>
          <w:rFonts w:asciiTheme="majorHAnsi" w:hAnsiTheme="majorHAnsi" w:cstheme="minorHAnsi"/>
          <w:sz w:val="24"/>
          <w:szCs w:val="24"/>
        </w:rPr>
        <w:t>ършец</w:t>
      </w:r>
      <w:r w:rsidR="00F735C9" w:rsidRPr="008A29C0">
        <w:rPr>
          <w:rFonts w:asciiTheme="majorHAnsi" w:hAnsiTheme="majorHAnsi" w:cstheme="minorHAnsi"/>
          <w:sz w:val="24"/>
          <w:szCs w:val="24"/>
        </w:rPr>
        <w:t xml:space="preserve">, </w:t>
      </w:r>
      <w:r w:rsidR="00656AEF" w:rsidRPr="008A29C0">
        <w:rPr>
          <w:rFonts w:asciiTheme="majorHAnsi" w:hAnsiTheme="majorHAnsi" w:cstheme="minorHAnsi"/>
          <w:sz w:val="24"/>
          <w:szCs w:val="24"/>
        </w:rPr>
        <w:t>бул. България № 10</w:t>
      </w:r>
      <w:r w:rsidR="00F735C9" w:rsidRPr="008A29C0">
        <w:rPr>
          <w:rFonts w:asciiTheme="majorHAnsi" w:hAnsiTheme="majorHAnsi" w:cstheme="minorHAnsi"/>
          <w:sz w:val="24"/>
          <w:szCs w:val="24"/>
        </w:rPr>
        <w:t>,</w:t>
      </w:r>
      <w:r w:rsidR="00656AEF" w:rsidRPr="008A29C0">
        <w:rPr>
          <w:rFonts w:asciiTheme="majorHAnsi" w:hAnsiTheme="majorHAnsi" w:cstheme="minorHAnsi"/>
          <w:sz w:val="24"/>
          <w:szCs w:val="24"/>
        </w:rPr>
        <w:t xml:space="preserve"> ет. 4 се </w:t>
      </w:r>
      <w:r w:rsidR="00AE1343" w:rsidRPr="008A29C0">
        <w:rPr>
          <w:rFonts w:asciiTheme="majorHAnsi" w:hAnsiTheme="majorHAnsi" w:cstheme="minorHAnsi"/>
          <w:sz w:val="24"/>
          <w:szCs w:val="24"/>
        </w:rPr>
        <w:t>проведе засед</w:t>
      </w:r>
      <w:r w:rsidR="00B90A76" w:rsidRPr="008A29C0">
        <w:rPr>
          <w:rFonts w:asciiTheme="majorHAnsi" w:hAnsiTheme="majorHAnsi" w:cstheme="minorHAnsi"/>
          <w:sz w:val="24"/>
          <w:szCs w:val="24"/>
        </w:rPr>
        <w:t xml:space="preserve">ание на </w:t>
      </w:r>
      <w:r w:rsidR="00656AEF" w:rsidRPr="008A29C0">
        <w:rPr>
          <w:rFonts w:asciiTheme="majorHAnsi" w:hAnsiTheme="majorHAnsi" w:cstheme="minorHAnsi"/>
          <w:sz w:val="24"/>
          <w:szCs w:val="24"/>
        </w:rPr>
        <w:t xml:space="preserve">Общинска избирателна комисия /ОИК/ Вършец, назначена с Решение № 670-МИ </w:t>
      </w:r>
      <w:r w:rsidR="00EF08E5" w:rsidRPr="008A29C0">
        <w:rPr>
          <w:rFonts w:asciiTheme="majorHAnsi" w:hAnsiTheme="majorHAnsi" w:cstheme="minorHAnsi"/>
          <w:sz w:val="24"/>
          <w:szCs w:val="24"/>
        </w:rPr>
        <w:t xml:space="preserve">от </w:t>
      </w:r>
      <w:r w:rsidR="00656AEF" w:rsidRPr="008A29C0">
        <w:rPr>
          <w:rFonts w:asciiTheme="majorHAnsi" w:hAnsiTheme="majorHAnsi" w:cstheme="minorHAnsi"/>
          <w:sz w:val="24"/>
          <w:szCs w:val="24"/>
        </w:rPr>
        <w:t>23.08.2019 г.</w:t>
      </w:r>
      <w:r w:rsidR="00EF08E5" w:rsidRPr="008A29C0">
        <w:rPr>
          <w:rFonts w:asciiTheme="majorHAnsi" w:hAnsiTheme="majorHAnsi" w:cstheme="minorHAnsi"/>
          <w:sz w:val="24"/>
          <w:szCs w:val="24"/>
        </w:rPr>
        <w:t xml:space="preserve"> </w:t>
      </w:r>
      <w:r w:rsidR="008F3D99" w:rsidRPr="008A29C0">
        <w:rPr>
          <w:rFonts w:asciiTheme="majorHAnsi" w:hAnsiTheme="majorHAnsi" w:cstheme="minorHAnsi"/>
          <w:sz w:val="24"/>
          <w:szCs w:val="24"/>
        </w:rPr>
        <w:t>на Централна избирателна комисия.</w:t>
      </w:r>
    </w:p>
    <w:p w:rsidR="00EE5ED0" w:rsidRPr="008A29C0" w:rsidRDefault="00CB6655" w:rsidP="00FE2E0E">
      <w:pPr>
        <w:jc w:val="both"/>
        <w:rPr>
          <w:rFonts w:asciiTheme="majorHAnsi" w:hAnsiTheme="majorHAnsi" w:cstheme="minorHAnsi"/>
          <w:sz w:val="24"/>
          <w:szCs w:val="24"/>
        </w:rPr>
      </w:pPr>
      <w:r w:rsidRPr="008A29C0">
        <w:rPr>
          <w:rFonts w:asciiTheme="majorHAnsi" w:hAnsiTheme="majorHAnsi" w:cstheme="minorHAnsi"/>
          <w:sz w:val="24"/>
          <w:szCs w:val="24"/>
        </w:rPr>
        <w:t xml:space="preserve">      </w:t>
      </w:r>
    </w:p>
    <w:p w:rsidR="00656AEF" w:rsidRPr="008A29C0" w:rsidRDefault="00CB6655" w:rsidP="00FE2E0E">
      <w:pPr>
        <w:jc w:val="both"/>
        <w:rPr>
          <w:rFonts w:asciiTheme="majorHAnsi" w:hAnsiTheme="majorHAnsi" w:cstheme="minorHAnsi"/>
          <w:sz w:val="24"/>
          <w:szCs w:val="24"/>
        </w:rPr>
      </w:pPr>
      <w:r w:rsidRPr="008A29C0">
        <w:rPr>
          <w:rFonts w:asciiTheme="majorHAnsi" w:hAnsiTheme="majorHAnsi" w:cstheme="minorHAnsi"/>
          <w:sz w:val="24"/>
          <w:szCs w:val="24"/>
        </w:rPr>
        <w:t>На заседанието п</w:t>
      </w:r>
      <w:r w:rsidR="00656AEF" w:rsidRPr="008A29C0">
        <w:rPr>
          <w:rFonts w:asciiTheme="majorHAnsi" w:hAnsiTheme="majorHAnsi" w:cstheme="minorHAnsi"/>
          <w:sz w:val="24"/>
          <w:szCs w:val="24"/>
        </w:rPr>
        <w:t>рисъстваха:</w:t>
      </w:r>
    </w:p>
    <w:p w:rsidR="00376A97" w:rsidRPr="008A29C0" w:rsidRDefault="00376A97" w:rsidP="00376A97">
      <w:pPr>
        <w:pStyle w:val="a3"/>
        <w:numPr>
          <w:ilvl w:val="0"/>
          <w:numId w:val="1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8A29C0">
        <w:rPr>
          <w:rFonts w:asciiTheme="majorHAnsi" w:hAnsiTheme="majorHAnsi" w:cstheme="minorHAnsi"/>
          <w:sz w:val="24"/>
          <w:szCs w:val="24"/>
        </w:rPr>
        <w:t>Антон Димитров Тошев</w:t>
      </w:r>
    </w:p>
    <w:p w:rsidR="00D94BB0" w:rsidRPr="008A29C0" w:rsidRDefault="00D94BB0" w:rsidP="00376A97">
      <w:pPr>
        <w:pStyle w:val="a3"/>
        <w:numPr>
          <w:ilvl w:val="0"/>
          <w:numId w:val="1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8A29C0">
        <w:rPr>
          <w:rFonts w:asciiTheme="majorHAnsi" w:hAnsiTheme="majorHAnsi" w:cstheme="minorHAnsi"/>
          <w:sz w:val="24"/>
          <w:szCs w:val="24"/>
        </w:rPr>
        <w:t>Калин Ангелов Найденов</w:t>
      </w:r>
    </w:p>
    <w:p w:rsidR="005D0100" w:rsidRPr="008A29C0" w:rsidRDefault="005D0100" w:rsidP="007B28DA">
      <w:pPr>
        <w:pStyle w:val="a3"/>
        <w:numPr>
          <w:ilvl w:val="0"/>
          <w:numId w:val="1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8A29C0">
        <w:rPr>
          <w:rFonts w:asciiTheme="majorHAnsi" w:hAnsiTheme="majorHAnsi" w:cstheme="minorHAnsi"/>
          <w:sz w:val="24"/>
          <w:szCs w:val="24"/>
        </w:rPr>
        <w:t>Никола Миланов Димитров</w:t>
      </w:r>
    </w:p>
    <w:p w:rsidR="00363432" w:rsidRPr="008A29C0" w:rsidRDefault="00363432" w:rsidP="00656AEF">
      <w:pPr>
        <w:pStyle w:val="a3"/>
        <w:numPr>
          <w:ilvl w:val="0"/>
          <w:numId w:val="1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8A29C0">
        <w:rPr>
          <w:rFonts w:asciiTheme="majorHAnsi" w:hAnsiTheme="majorHAnsi" w:cstheme="minorHAnsi"/>
          <w:sz w:val="24"/>
          <w:szCs w:val="24"/>
        </w:rPr>
        <w:t xml:space="preserve">Даниела </w:t>
      </w:r>
      <w:proofErr w:type="spellStart"/>
      <w:r w:rsidRPr="008A29C0">
        <w:rPr>
          <w:rFonts w:asciiTheme="majorHAnsi" w:hAnsiTheme="majorHAnsi" w:cstheme="minorHAnsi"/>
          <w:sz w:val="24"/>
          <w:szCs w:val="24"/>
        </w:rPr>
        <w:t>Мариева</w:t>
      </w:r>
      <w:proofErr w:type="spellEnd"/>
      <w:r w:rsidRPr="008A29C0">
        <w:rPr>
          <w:rFonts w:asciiTheme="majorHAnsi" w:hAnsiTheme="majorHAnsi" w:cstheme="minorHAnsi"/>
          <w:sz w:val="24"/>
          <w:szCs w:val="24"/>
        </w:rPr>
        <w:t xml:space="preserve"> Андреева</w:t>
      </w:r>
    </w:p>
    <w:p w:rsidR="00656AEF" w:rsidRPr="008A29C0" w:rsidRDefault="00656AEF" w:rsidP="00656AEF">
      <w:pPr>
        <w:pStyle w:val="a3"/>
        <w:numPr>
          <w:ilvl w:val="0"/>
          <w:numId w:val="1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8A29C0">
        <w:rPr>
          <w:rFonts w:asciiTheme="majorHAnsi" w:hAnsiTheme="majorHAnsi" w:cstheme="minorHAnsi"/>
          <w:sz w:val="24"/>
          <w:szCs w:val="24"/>
        </w:rPr>
        <w:t xml:space="preserve">Виолета Иванова </w:t>
      </w:r>
      <w:proofErr w:type="spellStart"/>
      <w:r w:rsidRPr="008A29C0">
        <w:rPr>
          <w:rFonts w:asciiTheme="majorHAnsi" w:hAnsiTheme="majorHAnsi" w:cstheme="minorHAnsi"/>
          <w:sz w:val="24"/>
          <w:szCs w:val="24"/>
        </w:rPr>
        <w:t>Иванова</w:t>
      </w:r>
      <w:proofErr w:type="spellEnd"/>
    </w:p>
    <w:p w:rsidR="00950DA4" w:rsidRPr="008A29C0" w:rsidRDefault="00950DA4" w:rsidP="00950DA4">
      <w:pPr>
        <w:pStyle w:val="a3"/>
        <w:numPr>
          <w:ilvl w:val="0"/>
          <w:numId w:val="1"/>
        </w:numPr>
        <w:rPr>
          <w:rFonts w:asciiTheme="majorHAnsi" w:hAnsiTheme="majorHAnsi" w:cstheme="minorHAnsi"/>
          <w:sz w:val="24"/>
          <w:szCs w:val="24"/>
        </w:rPr>
      </w:pPr>
      <w:r w:rsidRPr="008A29C0">
        <w:rPr>
          <w:rFonts w:asciiTheme="majorHAnsi" w:hAnsiTheme="majorHAnsi" w:cstheme="minorHAnsi"/>
          <w:sz w:val="24"/>
          <w:szCs w:val="24"/>
        </w:rPr>
        <w:t>Илиана Георгиева Петрова</w:t>
      </w:r>
      <w:r w:rsidRPr="008A29C0">
        <w:rPr>
          <w:rFonts w:asciiTheme="majorHAnsi" w:hAnsiTheme="majorHAnsi"/>
          <w:sz w:val="24"/>
          <w:szCs w:val="24"/>
        </w:rPr>
        <w:t xml:space="preserve"> </w:t>
      </w:r>
    </w:p>
    <w:p w:rsidR="00656AEF" w:rsidRPr="008A29C0" w:rsidRDefault="00656AEF" w:rsidP="00656AEF">
      <w:pPr>
        <w:pStyle w:val="a3"/>
        <w:numPr>
          <w:ilvl w:val="0"/>
          <w:numId w:val="1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8A29C0">
        <w:rPr>
          <w:rFonts w:asciiTheme="majorHAnsi" w:hAnsiTheme="majorHAnsi" w:cstheme="minorHAnsi"/>
          <w:sz w:val="24"/>
          <w:szCs w:val="24"/>
        </w:rPr>
        <w:t>Петър Страхилов Петров</w:t>
      </w:r>
    </w:p>
    <w:p w:rsidR="00471842" w:rsidRPr="008A29C0" w:rsidRDefault="00471842" w:rsidP="00471842">
      <w:pPr>
        <w:pStyle w:val="a3"/>
        <w:numPr>
          <w:ilvl w:val="0"/>
          <w:numId w:val="1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8A29C0">
        <w:rPr>
          <w:rFonts w:asciiTheme="majorHAnsi" w:hAnsiTheme="majorHAnsi" w:cstheme="minorHAnsi"/>
          <w:sz w:val="24"/>
          <w:szCs w:val="24"/>
        </w:rPr>
        <w:t>Евелина Трендафилова Герова</w:t>
      </w:r>
    </w:p>
    <w:p w:rsidR="00363432" w:rsidRPr="008A29C0" w:rsidRDefault="00363432" w:rsidP="00363432">
      <w:pPr>
        <w:pStyle w:val="a3"/>
        <w:numPr>
          <w:ilvl w:val="0"/>
          <w:numId w:val="1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8A29C0">
        <w:rPr>
          <w:rFonts w:asciiTheme="majorHAnsi" w:hAnsiTheme="majorHAnsi" w:cstheme="minorHAnsi"/>
          <w:sz w:val="24"/>
          <w:szCs w:val="24"/>
        </w:rPr>
        <w:t xml:space="preserve">Любен Димитров </w:t>
      </w:r>
      <w:proofErr w:type="spellStart"/>
      <w:r w:rsidRPr="008A29C0">
        <w:rPr>
          <w:rFonts w:asciiTheme="majorHAnsi" w:hAnsiTheme="majorHAnsi" w:cstheme="minorHAnsi"/>
          <w:sz w:val="24"/>
          <w:szCs w:val="24"/>
        </w:rPr>
        <w:t>Ставров</w:t>
      </w:r>
      <w:proofErr w:type="spellEnd"/>
    </w:p>
    <w:p w:rsidR="00062E56" w:rsidRPr="008A29C0" w:rsidRDefault="00062E56" w:rsidP="00062E56">
      <w:pPr>
        <w:pStyle w:val="a3"/>
        <w:numPr>
          <w:ilvl w:val="0"/>
          <w:numId w:val="1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8A29C0">
        <w:rPr>
          <w:rFonts w:asciiTheme="majorHAnsi" w:hAnsiTheme="majorHAnsi" w:cstheme="minorHAnsi"/>
          <w:sz w:val="24"/>
          <w:szCs w:val="24"/>
        </w:rPr>
        <w:t xml:space="preserve">Силва Трифонова </w:t>
      </w:r>
      <w:proofErr w:type="spellStart"/>
      <w:r w:rsidRPr="008A29C0">
        <w:rPr>
          <w:rFonts w:asciiTheme="majorHAnsi" w:hAnsiTheme="majorHAnsi" w:cstheme="minorHAnsi"/>
          <w:sz w:val="24"/>
          <w:szCs w:val="24"/>
        </w:rPr>
        <w:t>Диковска</w:t>
      </w:r>
      <w:proofErr w:type="spellEnd"/>
    </w:p>
    <w:p w:rsidR="00B50AAC" w:rsidRPr="008A29C0" w:rsidRDefault="00B50AAC" w:rsidP="00B50AAC">
      <w:pPr>
        <w:pStyle w:val="a3"/>
        <w:numPr>
          <w:ilvl w:val="0"/>
          <w:numId w:val="1"/>
        </w:numPr>
        <w:rPr>
          <w:rFonts w:asciiTheme="majorHAnsi" w:hAnsiTheme="majorHAnsi" w:cstheme="minorHAnsi"/>
          <w:sz w:val="24"/>
          <w:szCs w:val="24"/>
        </w:rPr>
      </w:pPr>
      <w:r w:rsidRPr="008A29C0">
        <w:rPr>
          <w:rFonts w:asciiTheme="majorHAnsi" w:hAnsiTheme="majorHAnsi" w:cstheme="minorHAnsi"/>
          <w:sz w:val="24"/>
          <w:szCs w:val="24"/>
        </w:rPr>
        <w:t>Антонина Александрова Петкова</w:t>
      </w:r>
    </w:p>
    <w:p w:rsidR="002B481E" w:rsidRPr="008A29C0" w:rsidRDefault="002B481E" w:rsidP="00DF3DC3">
      <w:pPr>
        <w:pStyle w:val="a3"/>
        <w:numPr>
          <w:ilvl w:val="0"/>
          <w:numId w:val="1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8A29C0">
        <w:rPr>
          <w:rFonts w:asciiTheme="majorHAnsi" w:hAnsiTheme="majorHAnsi" w:cstheme="minorHAnsi"/>
          <w:sz w:val="24"/>
          <w:szCs w:val="24"/>
        </w:rPr>
        <w:t>Антоанета Иванова Кацарова-Милкова</w:t>
      </w:r>
    </w:p>
    <w:p w:rsidR="002B481E" w:rsidRPr="008A29C0" w:rsidRDefault="002B481E" w:rsidP="00DF3DC3">
      <w:pPr>
        <w:pStyle w:val="a3"/>
        <w:numPr>
          <w:ilvl w:val="0"/>
          <w:numId w:val="1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8A29C0">
        <w:rPr>
          <w:rFonts w:asciiTheme="majorHAnsi" w:hAnsiTheme="majorHAnsi" w:cstheme="minorHAnsi"/>
          <w:sz w:val="24"/>
          <w:szCs w:val="24"/>
        </w:rPr>
        <w:t>Галя Василева Георгиева</w:t>
      </w:r>
    </w:p>
    <w:p w:rsidR="002B481E" w:rsidRPr="008A29C0" w:rsidRDefault="002B481E" w:rsidP="00062E56">
      <w:pPr>
        <w:rPr>
          <w:rFonts w:asciiTheme="majorHAnsi" w:hAnsiTheme="majorHAnsi" w:cstheme="minorHAnsi"/>
          <w:sz w:val="24"/>
          <w:szCs w:val="24"/>
        </w:rPr>
      </w:pPr>
    </w:p>
    <w:p w:rsidR="00443691" w:rsidRPr="008A29C0" w:rsidRDefault="00B241EA" w:rsidP="00443691">
      <w:pPr>
        <w:rPr>
          <w:rFonts w:asciiTheme="majorHAnsi" w:hAnsiTheme="majorHAnsi" w:cstheme="minorHAnsi"/>
          <w:sz w:val="24"/>
          <w:szCs w:val="24"/>
        </w:rPr>
      </w:pPr>
      <w:r w:rsidRPr="008A29C0">
        <w:rPr>
          <w:rFonts w:asciiTheme="majorHAnsi" w:hAnsiTheme="majorHAnsi" w:cstheme="minorHAnsi"/>
          <w:sz w:val="24"/>
          <w:szCs w:val="24"/>
        </w:rPr>
        <w:t>Заседанието протече при следния дневен ред:</w:t>
      </w:r>
    </w:p>
    <w:p w:rsidR="002B481E" w:rsidRPr="008A29C0" w:rsidRDefault="002B481E" w:rsidP="00443691">
      <w:pPr>
        <w:rPr>
          <w:rFonts w:asciiTheme="majorHAnsi" w:hAnsiTheme="majorHAnsi" w:cstheme="minorHAnsi"/>
          <w:sz w:val="24"/>
          <w:szCs w:val="24"/>
        </w:rPr>
      </w:pPr>
    </w:p>
    <w:p w:rsidR="00F063FF" w:rsidRPr="008A29C0" w:rsidRDefault="00F063FF" w:rsidP="00F063FF">
      <w:pPr>
        <w:numPr>
          <w:ilvl w:val="0"/>
          <w:numId w:val="13"/>
        </w:numPr>
        <w:shd w:val="clear" w:color="auto" w:fill="FFFFFF"/>
        <w:suppressAutoHyphens/>
        <w:autoSpaceDN w:val="0"/>
        <w:spacing w:after="150" w:line="276" w:lineRule="auto"/>
        <w:jc w:val="both"/>
        <w:textAlignment w:val="baseline"/>
        <w:rPr>
          <w:rFonts w:asciiTheme="majorHAnsi" w:eastAsia="Times New Roman" w:hAnsiTheme="majorHAnsi" w:cs="Times New Roman"/>
          <w:sz w:val="24"/>
          <w:szCs w:val="24"/>
          <w:lang w:eastAsia="bg-BG"/>
        </w:rPr>
      </w:pPr>
      <w:r w:rsidRPr="008A29C0">
        <w:rPr>
          <w:rFonts w:asciiTheme="majorHAnsi" w:eastAsia="Times New Roman" w:hAnsiTheme="majorHAnsi" w:cs="Times New Roman"/>
          <w:sz w:val="24"/>
          <w:szCs w:val="24"/>
          <w:lang w:eastAsia="bg-BG"/>
        </w:rPr>
        <w:t>Проект на решение за</w:t>
      </w:r>
      <w:r w:rsidRPr="008A29C0">
        <w:rPr>
          <w:rFonts w:asciiTheme="majorHAnsi" w:eastAsia="Times New Roman" w:hAnsiTheme="majorHAnsi" w:cs="Times New Roman"/>
          <w:b/>
          <w:sz w:val="24"/>
          <w:szCs w:val="24"/>
          <w:lang w:eastAsia="bg-BG"/>
        </w:rPr>
        <w:t xml:space="preserve"> </w:t>
      </w:r>
      <w:r w:rsidRPr="008A29C0">
        <w:rPr>
          <w:rFonts w:asciiTheme="majorHAnsi" w:eastAsia="Times New Roman" w:hAnsiTheme="majorHAnsi" w:cs="Times New Roman"/>
          <w:sz w:val="24"/>
          <w:szCs w:val="24"/>
          <w:lang w:eastAsia="bg-BG"/>
        </w:rPr>
        <w:t>обявяване за избран общински съветник от кандидатската листа на ПП Българска нова демокрация във връзка с</w:t>
      </w:r>
      <w:r w:rsidR="008A29C0" w:rsidRPr="008A29C0">
        <w:rPr>
          <w:rFonts w:asciiTheme="majorHAnsi" w:eastAsia="Times New Roman" w:hAnsiTheme="majorHAnsi" w:cs="Times New Roman"/>
          <w:sz w:val="24"/>
          <w:szCs w:val="24"/>
          <w:lang w:eastAsia="bg-BG"/>
        </w:rPr>
        <w:t>ъс</w:t>
      </w:r>
      <w:r w:rsidRPr="008A29C0">
        <w:rPr>
          <w:rFonts w:asciiTheme="majorHAnsi" w:eastAsia="Times New Roman" w:hAnsiTheme="majorHAnsi" w:cs="Times New Roman"/>
          <w:sz w:val="24"/>
          <w:szCs w:val="24"/>
          <w:lang w:eastAsia="bg-BG"/>
        </w:rPr>
        <w:t xml:space="preserve"> заявление вх.</w:t>
      </w:r>
      <w:r w:rsidR="00640423" w:rsidRPr="008A29C0">
        <w:rPr>
          <w:rFonts w:asciiTheme="majorHAnsi" w:eastAsia="Times New Roman" w:hAnsiTheme="majorHAnsi" w:cs="Times New Roman"/>
          <w:sz w:val="24"/>
          <w:szCs w:val="24"/>
          <w:lang w:eastAsia="bg-BG"/>
        </w:rPr>
        <w:t xml:space="preserve"> </w:t>
      </w:r>
      <w:r w:rsidRPr="008A29C0">
        <w:rPr>
          <w:rFonts w:asciiTheme="majorHAnsi" w:eastAsia="Times New Roman" w:hAnsiTheme="majorHAnsi" w:cs="Times New Roman"/>
          <w:sz w:val="24"/>
          <w:szCs w:val="24"/>
          <w:lang w:eastAsia="bg-BG"/>
        </w:rPr>
        <w:t>№ 187/29.10.2019 г. от Любомир Георгиев Първанов.</w:t>
      </w:r>
    </w:p>
    <w:p w:rsidR="00F063FF" w:rsidRPr="008A29C0" w:rsidRDefault="00F063FF" w:rsidP="00F063FF">
      <w:pPr>
        <w:numPr>
          <w:ilvl w:val="0"/>
          <w:numId w:val="13"/>
        </w:numPr>
        <w:shd w:val="clear" w:color="auto" w:fill="FFFFFF"/>
        <w:suppressAutoHyphens/>
        <w:autoSpaceDN w:val="0"/>
        <w:spacing w:after="150" w:line="276" w:lineRule="auto"/>
        <w:jc w:val="both"/>
        <w:textAlignment w:val="baseline"/>
        <w:rPr>
          <w:rFonts w:asciiTheme="majorHAnsi" w:eastAsia="Times New Roman" w:hAnsiTheme="majorHAnsi" w:cs="Times New Roman"/>
          <w:sz w:val="24"/>
          <w:szCs w:val="24"/>
          <w:lang w:eastAsia="bg-BG"/>
        </w:rPr>
      </w:pPr>
      <w:r w:rsidRPr="008A29C0">
        <w:rPr>
          <w:rFonts w:asciiTheme="majorHAnsi" w:eastAsia="Times New Roman" w:hAnsiTheme="majorHAnsi" w:cs="Times New Roman"/>
          <w:sz w:val="24"/>
          <w:szCs w:val="24"/>
          <w:lang w:eastAsia="bg-BG"/>
        </w:rPr>
        <w:t>Проект на решение за</w:t>
      </w:r>
      <w:r w:rsidRPr="008A29C0">
        <w:rPr>
          <w:rFonts w:asciiTheme="majorHAnsi" w:eastAsia="Times New Roman" w:hAnsiTheme="majorHAnsi" w:cs="Times New Roman"/>
          <w:b/>
          <w:sz w:val="24"/>
          <w:szCs w:val="24"/>
          <w:lang w:eastAsia="bg-BG"/>
        </w:rPr>
        <w:t xml:space="preserve"> </w:t>
      </w:r>
      <w:r w:rsidRPr="008A29C0">
        <w:rPr>
          <w:rFonts w:asciiTheme="majorHAnsi" w:eastAsia="Times New Roman" w:hAnsiTheme="majorHAnsi" w:cs="Times New Roman"/>
          <w:sz w:val="24"/>
          <w:szCs w:val="24"/>
          <w:lang w:eastAsia="bg-BG"/>
        </w:rPr>
        <w:t>промени в състава на СИК/ПСИК в община Вършец във връзка с</w:t>
      </w:r>
      <w:r w:rsidR="008A29C0" w:rsidRPr="008A29C0">
        <w:rPr>
          <w:rFonts w:asciiTheme="majorHAnsi" w:eastAsia="Times New Roman" w:hAnsiTheme="majorHAnsi" w:cs="Times New Roman"/>
          <w:sz w:val="24"/>
          <w:szCs w:val="24"/>
          <w:lang w:eastAsia="bg-BG"/>
        </w:rPr>
        <w:t>ъс</w:t>
      </w:r>
      <w:r w:rsidRPr="008A29C0">
        <w:rPr>
          <w:rFonts w:asciiTheme="majorHAnsi" w:eastAsia="Times New Roman" w:hAnsiTheme="majorHAnsi" w:cs="Times New Roman"/>
          <w:sz w:val="24"/>
          <w:szCs w:val="24"/>
          <w:lang w:eastAsia="bg-BG"/>
        </w:rPr>
        <w:t xml:space="preserve"> заявление вх.</w:t>
      </w:r>
      <w:r w:rsidR="005B78FF" w:rsidRPr="008A29C0">
        <w:rPr>
          <w:rFonts w:asciiTheme="majorHAnsi" w:eastAsia="Times New Roman" w:hAnsiTheme="majorHAnsi" w:cs="Times New Roman"/>
          <w:sz w:val="24"/>
          <w:szCs w:val="24"/>
          <w:lang w:eastAsia="bg-BG"/>
        </w:rPr>
        <w:t xml:space="preserve"> </w:t>
      </w:r>
      <w:r w:rsidRPr="008A29C0">
        <w:rPr>
          <w:rFonts w:asciiTheme="majorHAnsi" w:eastAsia="Times New Roman" w:hAnsiTheme="majorHAnsi" w:cs="Times New Roman"/>
          <w:sz w:val="24"/>
          <w:szCs w:val="24"/>
          <w:lang w:eastAsia="bg-BG"/>
        </w:rPr>
        <w:t>№ 193/29.10.2019 г. от ВМРО – Българско национално движение.</w:t>
      </w:r>
    </w:p>
    <w:p w:rsidR="00F063FF" w:rsidRPr="008A29C0" w:rsidRDefault="00F063FF" w:rsidP="00F063FF">
      <w:pPr>
        <w:numPr>
          <w:ilvl w:val="0"/>
          <w:numId w:val="13"/>
        </w:numPr>
        <w:shd w:val="clear" w:color="auto" w:fill="FFFFFF"/>
        <w:suppressAutoHyphens/>
        <w:autoSpaceDN w:val="0"/>
        <w:spacing w:before="100" w:after="100" w:line="276" w:lineRule="auto"/>
        <w:jc w:val="both"/>
        <w:textAlignment w:val="baseline"/>
        <w:rPr>
          <w:rFonts w:asciiTheme="majorHAnsi" w:eastAsia="Times New Roman" w:hAnsiTheme="majorHAnsi" w:cs="Times New Roman"/>
          <w:sz w:val="24"/>
          <w:szCs w:val="24"/>
          <w:lang w:eastAsia="bg-BG"/>
        </w:rPr>
      </w:pPr>
      <w:r w:rsidRPr="008A29C0">
        <w:rPr>
          <w:rFonts w:asciiTheme="majorHAnsi" w:eastAsia="Times New Roman" w:hAnsiTheme="majorHAnsi" w:cs="Times New Roman"/>
          <w:sz w:val="24"/>
          <w:szCs w:val="24"/>
          <w:lang w:eastAsia="bg-BG"/>
        </w:rPr>
        <w:t>Проект на решение за определяне на членове на ОИК-Вършец за получаване на изборните книжа и материали за провеждане на втори II тур в изборен район 1212 на 3 ноември 2019 год., за избор на Кмет на община Вършец.</w:t>
      </w:r>
    </w:p>
    <w:p w:rsidR="00F063FF" w:rsidRPr="008A29C0" w:rsidRDefault="00F063FF" w:rsidP="00F063FF">
      <w:pPr>
        <w:numPr>
          <w:ilvl w:val="0"/>
          <w:numId w:val="13"/>
        </w:numPr>
        <w:suppressAutoHyphens/>
        <w:autoSpaceDN w:val="0"/>
        <w:spacing w:before="100" w:after="100" w:line="276" w:lineRule="auto"/>
        <w:jc w:val="both"/>
        <w:textAlignment w:val="baseline"/>
        <w:rPr>
          <w:rFonts w:asciiTheme="majorHAnsi" w:eastAsia="Times New Roman" w:hAnsiTheme="majorHAnsi" w:cs="Times New Roman"/>
          <w:sz w:val="24"/>
          <w:szCs w:val="24"/>
          <w:lang w:eastAsia="bg-BG"/>
        </w:rPr>
      </w:pPr>
      <w:r w:rsidRPr="008A29C0">
        <w:rPr>
          <w:rFonts w:asciiTheme="majorHAnsi" w:eastAsia="Times New Roman" w:hAnsiTheme="majorHAnsi" w:cs="Times New Roman"/>
          <w:sz w:val="24"/>
          <w:szCs w:val="24"/>
          <w:lang w:eastAsia="bg-BG"/>
        </w:rPr>
        <w:t>Разни.</w:t>
      </w:r>
    </w:p>
    <w:p w:rsidR="00444BAB" w:rsidRPr="008A29C0" w:rsidRDefault="001C3A25" w:rsidP="001C3A25">
      <w:pPr>
        <w:spacing w:line="240" w:lineRule="atLeast"/>
        <w:ind w:left="284" w:right="-851"/>
        <w:jc w:val="both"/>
        <w:rPr>
          <w:rFonts w:asciiTheme="majorHAnsi" w:eastAsia="Times New Roman" w:hAnsiTheme="majorHAnsi" w:cstheme="minorHAnsi"/>
          <w:sz w:val="24"/>
          <w:szCs w:val="24"/>
          <w:lang w:eastAsia="bg-BG"/>
        </w:rPr>
      </w:pPr>
      <w:r w:rsidRPr="008A29C0">
        <w:rPr>
          <w:rFonts w:asciiTheme="majorHAnsi" w:eastAsia="Times New Roman" w:hAnsiTheme="majorHAnsi" w:cstheme="minorHAnsi"/>
          <w:sz w:val="24"/>
          <w:szCs w:val="24"/>
          <w:lang w:eastAsia="bg-BG"/>
        </w:rPr>
        <w:t>Дневния ред бе приет:</w:t>
      </w:r>
    </w:p>
    <w:p w:rsidR="001C3A25" w:rsidRPr="008A29C0" w:rsidRDefault="001C3A25" w:rsidP="00444BAB">
      <w:pPr>
        <w:spacing w:line="240" w:lineRule="atLeast"/>
        <w:ind w:right="-851"/>
        <w:jc w:val="both"/>
        <w:rPr>
          <w:rFonts w:asciiTheme="majorHAnsi" w:eastAsia="Times New Roman" w:hAnsiTheme="majorHAnsi" w:cstheme="minorHAnsi"/>
          <w:sz w:val="24"/>
          <w:szCs w:val="24"/>
          <w:lang w:eastAsia="bg-BG"/>
        </w:rPr>
      </w:pPr>
    </w:p>
    <w:p w:rsidR="00D16415" w:rsidRPr="008A29C0" w:rsidRDefault="002B481E" w:rsidP="00D16415">
      <w:pPr>
        <w:jc w:val="both"/>
        <w:rPr>
          <w:rFonts w:asciiTheme="majorHAnsi" w:hAnsiTheme="majorHAnsi" w:cstheme="minorHAnsi"/>
          <w:sz w:val="24"/>
          <w:szCs w:val="24"/>
        </w:rPr>
      </w:pPr>
      <w:r w:rsidRPr="008A29C0">
        <w:rPr>
          <w:rFonts w:asciiTheme="majorHAnsi" w:eastAsia="Times New Roman" w:hAnsiTheme="majorHAnsi" w:cstheme="minorHAnsi"/>
          <w:b/>
          <w:bCs/>
          <w:sz w:val="24"/>
          <w:szCs w:val="24"/>
          <w:lang w:eastAsia="bg-BG"/>
        </w:rPr>
        <w:t>Гласували поименно: “за”- 1</w:t>
      </w:r>
      <w:r w:rsidR="00DF3DC3" w:rsidRPr="008A29C0">
        <w:rPr>
          <w:rFonts w:asciiTheme="majorHAnsi" w:eastAsia="Times New Roman" w:hAnsiTheme="majorHAnsi" w:cstheme="minorHAnsi"/>
          <w:b/>
          <w:bCs/>
          <w:sz w:val="24"/>
          <w:szCs w:val="24"/>
          <w:lang w:eastAsia="bg-BG"/>
        </w:rPr>
        <w:t>3</w:t>
      </w:r>
      <w:r w:rsidR="00D16415" w:rsidRPr="008A29C0">
        <w:rPr>
          <w:rFonts w:asciiTheme="majorHAnsi" w:eastAsia="Times New Roman" w:hAnsiTheme="majorHAnsi" w:cstheme="minorHAnsi"/>
          <w:b/>
          <w:bCs/>
          <w:sz w:val="24"/>
          <w:szCs w:val="24"/>
          <w:lang w:eastAsia="bg-BG"/>
        </w:rPr>
        <w:t xml:space="preserve"> – </w:t>
      </w:r>
      <w:r w:rsidR="00D16415" w:rsidRPr="008A29C0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 xml:space="preserve">Антон Тошев; Калин Найденов; </w:t>
      </w:r>
      <w:r w:rsidR="00D16415" w:rsidRPr="008A29C0">
        <w:rPr>
          <w:rFonts w:asciiTheme="majorHAnsi" w:hAnsiTheme="majorHAnsi" w:cstheme="minorHAnsi"/>
          <w:sz w:val="24"/>
          <w:szCs w:val="24"/>
        </w:rPr>
        <w:t>Никола Димитров</w:t>
      </w:r>
      <w:r w:rsidR="00D16415" w:rsidRPr="008A29C0">
        <w:rPr>
          <w:rFonts w:asciiTheme="majorHAnsi" w:hAnsiTheme="majorHAnsi" w:cstheme="minorHAnsi"/>
          <w:sz w:val="24"/>
          <w:szCs w:val="24"/>
          <w:lang w:val="en-US"/>
        </w:rPr>
        <w:t xml:space="preserve">; </w:t>
      </w:r>
      <w:r w:rsidR="00D16415" w:rsidRPr="008A29C0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 xml:space="preserve">Даниела Андреева; Виолета Иванова; Илиана Петрова; Петър Петров; Евелина Герова; Любен </w:t>
      </w:r>
      <w:proofErr w:type="spellStart"/>
      <w:r w:rsidR="00D16415" w:rsidRPr="008A29C0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>Ставров</w:t>
      </w:r>
      <w:proofErr w:type="spellEnd"/>
      <w:r w:rsidR="00D16415" w:rsidRPr="008A29C0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 xml:space="preserve">; Силва </w:t>
      </w:r>
      <w:proofErr w:type="spellStart"/>
      <w:r w:rsidR="00D16415" w:rsidRPr="008A29C0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>Диковска</w:t>
      </w:r>
      <w:proofErr w:type="spellEnd"/>
      <w:r w:rsidR="00D16415" w:rsidRPr="008A29C0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 xml:space="preserve">; Антонина Петкова; </w:t>
      </w:r>
      <w:r w:rsidR="00DF3DC3" w:rsidRPr="008A29C0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>Ан</w:t>
      </w:r>
      <w:r w:rsidR="008A29C0" w:rsidRPr="008A29C0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>т</w:t>
      </w:r>
      <w:r w:rsidR="00DF3DC3" w:rsidRPr="008A29C0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 xml:space="preserve">оанета </w:t>
      </w:r>
      <w:r w:rsidR="00D16415" w:rsidRPr="008A29C0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 xml:space="preserve"> </w:t>
      </w:r>
      <w:r w:rsidR="00DF3DC3" w:rsidRPr="008A29C0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>Кацарова-Милкова; Галя Георгиева</w:t>
      </w:r>
    </w:p>
    <w:p w:rsidR="00D16415" w:rsidRPr="008A29C0" w:rsidRDefault="00D16415" w:rsidP="00D16415">
      <w:pPr>
        <w:spacing w:line="240" w:lineRule="atLeast"/>
        <w:ind w:right="1"/>
        <w:jc w:val="both"/>
        <w:rPr>
          <w:rFonts w:asciiTheme="majorHAnsi" w:eastAsia="Times New Roman" w:hAnsiTheme="majorHAnsi" w:cstheme="minorHAnsi"/>
          <w:b/>
          <w:bCs/>
          <w:sz w:val="24"/>
          <w:szCs w:val="24"/>
          <w:lang w:eastAsia="bg-BG"/>
        </w:rPr>
      </w:pPr>
      <w:r w:rsidRPr="008A29C0">
        <w:rPr>
          <w:rFonts w:asciiTheme="majorHAnsi" w:eastAsia="Times New Roman" w:hAnsiTheme="majorHAnsi" w:cstheme="minorHAnsi"/>
          <w:b/>
          <w:bCs/>
          <w:sz w:val="24"/>
          <w:szCs w:val="24"/>
          <w:lang w:eastAsia="bg-BG"/>
        </w:rPr>
        <w:t>“против”</w:t>
      </w:r>
      <w:r w:rsidRPr="008A29C0">
        <w:rPr>
          <w:rFonts w:asciiTheme="majorHAnsi" w:eastAsia="Times New Roman" w:hAnsiTheme="majorHAnsi" w:cstheme="minorHAnsi"/>
          <w:sz w:val="24"/>
          <w:szCs w:val="24"/>
          <w:lang w:eastAsia="bg-BG"/>
        </w:rPr>
        <w:t> – </w:t>
      </w:r>
      <w:r w:rsidRPr="008A29C0">
        <w:rPr>
          <w:rFonts w:asciiTheme="majorHAnsi" w:eastAsia="Times New Roman" w:hAnsiTheme="majorHAnsi" w:cstheme="minorHAnsi"/>
          <w:b/>
          <w:bCs/>
          <w:sz w:val="24"/>
          <w:szCs w:val="24"/>
          <w:lang w:eastAsia="bg-BG"/>
        </w:rPr>
        <w:t>няма; </w:t>
      </w:r>
    </w:p>
    <w:p w:rsidR="00D16415" w:rsidRPr="008A29C0" w:rsidRDefault="00D16415" w:rsidP="005920FE">
      <w:pPr>
        <w:ind w:left="709"/>
        <w:jc w:val="both"/>
        <w:rPr>
          <w:rFonts w:asciiTheme="majorHAnsi" w:hAnsiTheme="majorHAnsi" w:cstheme="minorHAnsi"/>
          <w:sz w:val="24"/>
          <w:szCs w:val="24"/>
        </w:rPr>
      </w:pPr>
    </w:p>
    <w:p w:rsidR="002B481E" w:rsidRPr="008A29C0" w:rsidRDefault="00376A97" w:rsidP="00D16415">
      <w:pPr>
        <w:ind w:left="709"/>
        <w:jc w:val="both"/>
        <w:rPr>
          <w:rFonts w:asciiTheme="majorHAnsi" w:hAnsiTheme="majorHAnsi" w:cstheme="minorHAnsi"/>
          <w:sz w:val="24"/>
          <w:szCs w:val="24"/>
        </w:rPr>
      </w:pPr>
      <w:r w:rsidRPr="008A29C0">
        <w:rPr>
          <w:rFonts w:asciiTheme="majorHAnsi" w:hAnsiTheme="majorHAnsi" w:cstheme="minorHAnsi"/>
          <w:sz w:val="24"/>
          <w:szCs w:val="24"/>
        </w:rPr>
        <w:t>По точка № 1 от дневния ред</w:t>
      </w:r>
    </w:p>
    <w:p w:rsidR="002B481E" w:rsidRPr="008A29C0" w:rsidRDefault="002B481E" w:rsidP="00D16415">
      <w:pPr>
        <w:ind w:left="709"/>
        <w:jc w:val="both"/>
        <w:rPr>
          <w:rFonts w:asciiTheme="majorHAnsi" w:hAnsiTheme="majorHAnsi" w:cstheme="minorHAnsi"/>
          <w:sz w:val="24"/>
          <w:szCs w:val="24"/>
        </w:rPr>
      </w:pPr>
    </w:p>
    <w:p w:rsidR="00DF3DC3" w:rsidRPr="008A29C0" w:rsidRDefault="00DF3DC3" w:rsidP="00F063FF">
      <w:pPr>
        <w:jc w:val="center"/>
        <w:rPr>
          <w:rFonts w:asciiTheme="majorHAnsi" w:eastAsia="Times New Roman" w:hAnsiTheme="majorHAnsi"/>
          <w:b/>
          <w:sz w:val="24"/>
          <w:szCs w:val="24"/>
          <w:lang w:eastAsia="bg-BG"/>
        </w:rPr>
      </w:pPr>
      <w:r w:rsidRPr="008A29C0">
        <w:rPr>
          <w:rFonts w:asciiTheme="majorHAnsi" w:eastAsia="Times New Roman" w:hAnsiTheme="majorHAnsi"/>
          <w:b/>
          <w:sz w:val="24"/>
          <w:szCs w:val="24"/>
          <w:lang w:eastAsia="bg-BG"/>
        </w:rPr>
        <w:t>РЕШЕНИЕ</w:t>
      </w:r>
    </w:p>
    <w:p w:rsidR="00DF3DC3" w:rsidRPr="008A29C0" w:rsidRDefault="00DF3DC3" w:rsidP="00F063FF">
      <w:pPr>
        <w:jc w:val="center"/>
        <w:rPr>
          <w:rFonts w:asciiTheme="majorHAnsi" w:eastAsia="Times New Roman" w:hAnsiTheme="majorHAnsi"/>
          <w:b/>
          <w:sz w:val="24"/>
          <w:szCs w:val="24"/>
          <w:lang w:eastAsia="bg-BG"/>
        </w:rPr>
      </w:pPr>
      <w:r w:rsidRPr="008A29C0">
        <w:rPr>
          <w:rFonts w:asciiTheme="majorHAnsi" w:eastAsia="Times New Roman" w:hAnsiTheme="majorHAnsi"/>
          <w:b/>
          <w:sz w:val="24"/>
          <w:szCs w:val="24"/>
          <w:lang w:eastAsia="bg-BG"/>
        </w:rPr>
        <w:t>№  117- МИ</w:t>
      </w:r>
    </w:p>
    <w:p w:rsidR="00DF3DC3" w:rsidRPr="008A29C0" w:rsidRDefault="00DF3DC3" w:rsidP="00F063FF">
      <w:pPr>
        <w:jc w:val="center"/>
        <w:rPr>
          <w:rFonts w:asciiTheme="majorHAnsi" w:eastAsia="Times New Roman" w:hAnsiTheme="majorHAnsi"/>
          <w:b/>
          <w:sz w:val="24"/>
          <w:szCs w:val="24"/>
          <w:lang w:eastAsia="bg-BG"/>
        </w:rPr>
      </w:pPr>
      <w:r w:rsidRPr="008A29C0">
        <w:rPr>
          <w:rFonts w:asciiTheme="majorHAnsi" w:eastAsia="Times New Roman" w:hAnsiTheme="majorHAnsi"/>
          <w:b/>
          <w:sz w:val="24"/>
          <w:szCs w:val="24"/>
          <w:lang w:eastAsia="bg-BG"/>
        </w:rPr>
        <w:t>Вършец, 30.10.2019 г.</w:t>
      </w:r>
    </w:p>
    <w:p w:rsidR="00DF3DC3" w:rsidRPr="008A29C0" w:rsidRDefault="00DF3DC3" w:rsidP="00DF3DC3">
      <w:pPr>
        <w:jc w:val="both"/>
        <w:rPr>
          <w:rFonts w:asciiTheme="majorHAnsi" w:eastAsia="Times New Roman" w:hAnsiTheme="majorHAnsi"/>
          <w:b/>
          <w:sz w:val="24"/>
          <w:szCs w:val="24"/>
          <w:lang w:eastAsia="bg-BG"/>
        </w:rPr>
      </w:pPr>
    </w:p>
    <w:p w:rsidR="00DF3DC3" w:rsidRPr="008A29C0" w:rsidRDefault="00DF3DC3" w:rsidP="00DF3DC3">
      <w:pPr>
        <w:jc w:val="both"/>
        <w:rPr>
          <w:rFonts w:asciiTheme="majorHAnsi" w:eastAsia="Times New Roman" w:hAnsiTheme="majorHAnsi"/>
          <w:sz w:val="24"/>
          <w:szCs w:val="24"/>
          <w:lang w:eastAsia="bg-BG"/>
        </w:rPr>
      </w:pPr>
      <w:r w:rsidRPr="008A29C0">
        <w:rPr>
          <w:rFonts w:asciiTheme="majorHAnsi" w:eastAsia="Times New Roman" w:hAnsiTheme="majorHAnsi"/>
          <w:sz w:val="24"/>
          <w:szCs w:val="24"/>
          <w:lang w:eastAsia="bg-BG"/>
        </w:rPr>
        <w:lastRenderedPageBreak/>
        <w:t>ОТНОСНО: Обявяване за избран общински съветник от кандидатската листа на ПП Българска нова демокрация във връзка с</w:t>
      </w:r>
      <w:r w:rsidR="008A29C0" w:rsidRPr="008A29C0">
        <w:rPr>
          <w:rFonts w:asciiTheme="majorHAnsi" w:eastAsia="Times New Roman" w:hAnsiTheme="majorHAnsi"/>
          <w:sz w:val="24"/>
          <w:szCs w:val="24"/>
          <w:lang w:eastAsia="bg-BG"/>
        </w:rPr>
        <w:t>ъс</w:t>
      </w:r>
      <w:r w:rsidRPr="008A29C0">
        <w:rPr>
          <w:rFonts w:asciiTheme="majorHAnsi" w:eastAsia="Times New Roman" w:hAnsiTheme="majorHAnsi"/>
          <w:sz w:val="24"/>
          <w:szCs w:val="24"/>
          <w:lang w:eastAsia="bg-BG"/>
        </w:rPr>
        <w:t xml:space="preserve"> заявление вх.№ 187/29.10.2019 г. от Любомир Георгиев Първанов.</w:t>
      </w:r>
    </w:p>
    <w:p w:rsidR="00DF3DC3" w:rsidRPr="008A29C0" w:rsidRDefault="00DF3DC3" w:rsidP="00DF3DC3">
      <w:pPr>
        <w:jc w:val="both"/>
        <w:rPr>
          <w:rFonts w:asciiTheme="majorHAnsi" w:eastAsia="Times New Roman" w:hAnsiTheme="majorHAnsi"/>
          <w:sz w:val="24"/>
          <w:szCs w:val="24"/>
          <w:lang w:eastAsia="bg-BG"/>
        </w:rPr>
      </w:pPr>
      <w:r w:rsidRPr="008A29C0">
        <w:rPr>
          <w:rFonts w:asciiTheme="majorHAnsi" w:eastAsia="Times New Roman" w:hAnsiTheme="majorHAnsi"/>
          <w:sz w:val="24"/>
          <w:szCs w:val="24"/>
          <w:lang w:eastAsia="bg-BG"/>
        </w:rPr>
        <w:t xml:space="preserve">В общинска избирателна комисия – Вършец постъпи заявление вх.№ 187/29.10.2019 г. в 11.10 ч.,.подадено лично от Любомир Георгиев Първанов избран за общински съветник от кандидатската листа на партия Българска нова демокрация, с което заявява, че се отказва да бъде общински съветник в Общински съвет – Вършец. Лицето е обявено за избран общински съветник с Решение № 112 – МИ/28.10.2019 г. на Общинска избирателна комисия – Вършец и фигурира под № 13 в списъка на избраните общински </w:t>
      </w:r>
      <w:proofErr w:type="spellStart"/>
      <w:r w:rsidRPr="008A29C0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8A29C0">
        <w:rPr>
          <w:rFonts w:asciiTheme="majorHAnsi" w:eastAsia="Times New Roman" w:hAnsiTheme="majorHAnsi"/>
          <w:sz w:val="24"/>
          <w:szCs w:val="24"/>
          <w:lang w:eastAsia="bg-BG"/>
        </w:rPr>
        <w:t>.</w:t>
      </w:r>
    </w:p>
    <w:p w:rsidR="00DF3DC3" w:rsidRPr="008A29C0" w:rsidRDefault="00DF3DC3" w:rsidP="00DF3DC3">
      <w:pPr>
        <w:jc w:val="both"/>
        <w:rPr>
          <w:rFonts w:asciiTheme="majorHAnsi" w:eastAsia="Times New Roman" w:hAnsiTheme="majorHAnsi"/>
          <w:sz w:val="24"/>
          <w:szCs w:val="24"/>
          <w:lang w:eastAsia="bg-BG"/>
        </w:rPr>
      </w:pPr>
      <w:r w:rsidRPr="008A29C0">
        <w:rPr>
          <w:rFonts w:asciiTheme="majorHAnsi" w:eastAsia="Times New Roman" w:hAnsiTheme="majorHAnsi"/>
          <w:sz w:val="24"/>
          <w:szCs w:val="24"/>
          <w:lang w:eastAsia="bg-BG"/>
        </w:rPr>
        <w:t xml:space="preserve">Във връзка с изложеното и на основание чл. 453, ал. 5 от ИК въз основа на протокола от проведените избори за общински </w:t>
      </w:r>
      <w:proofErr w:type="spellStart"/>
      <w:r w:rsidRPr="008A29C0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8A29C0">
        <w:rPr>
          <w:rFonts w:asciiTheme="majorHAnsi" w:eastAsia="Times New Roman" w:hAnsiTheme="majorHAnsi"/>
          <w:sz w:val="24"/>
          <w:szCs w:val="24"/>
          <w:lang w:eastAsia="bg-BG"/>
        </w:rPr>
        <w:t xml:space="preserve"> от 28.10.2019 г. на ОИК –Вършец.</w:t>
      </w:r>
    </w:p>
    <w:p w:rsidR="005B78FF" w:rsidRPr="008A29C0" w:rsidRDefault="005B78FF" w:rsidP="00DF3DC3">
      <w:pPr>
        <w:jc w:val="both"/>
        <w:rPr>
          <w:rFonts w:asciiTheme="majorHAnsi" w:eastAsia="Times New Roman" w:hAnsiTheme="majorHAnsi"/>
          <w:sz w:val="24"/>
          <w:szCs w:val="24"/>
          <w:lang w:eastAsia="bg-BG"/>
        </w:rPr>
      </w:pPr>
    </w:p>
    <w:p w:rsidR="00DF3DC3" w:rsidRPr="008A29C0" w:rsidRDefault="00DF3DC3" w:rsidP="005B78FF">
      <w:pPr>
        <w:jc w:val="center"/>
        <w:rPr>
          <w:rFonts w:asciiTheme="majorHAnsi" w:eastAsia="Times New Roman" w:hAnsiTheme="majorHAnsi"/>
          <w:b/>
          <w:sz w:val="24"/>
          <w:szCs w:val="24"/>
          <w:lang w:eastAsia="bg-BG"/>
        </w:rPr>
      </w:pPr>
      <w:r w:rsidRPr="008A29C0">
        <w:rPr>
          <w:rFonts w:asciiTheme="majorHAnsi" w:eastAsia="Times New Roman" w:hAnsiTheme="majorHAnsi"/>
          <w:b/>
          <w:sz w:val="24"/>
          <w:szCs w:val="24"/>
          <w:lang w:eastAsia="bg-BG"/>
        </w:rPr>
        <w:t>РЕШИ:</w:t>
      </w:r>
    </w:p>
    <w:p w:rsidR="005B78FF" w:rsidRPr="008A29C0" w:rsidRDefault="005B78FF" w:rsidP="005B78FF">
      <w:pPr>
        <w:jc w:val="center"/>
        <w:rPr>
          <w:rFonts w:asciiTheme="majorHAnsi" w:eastAsia="Times New Roman" w:hAnsiTheme="majorHAnsi"/>
          <w:sz w:val="24"/>
          <w:szCs w:val="24"/>
          <w:lang w:eastAsia="bg-BG"/>
        </w:rPr>
      </w:pPr>
    </w:p>
    <w:p w:rsidR="00DF3DC3" w:rsidRPr="008A29C0" w:rsidRDefault="00DF3DC3" w:rsidP="00DF3DC3">
      <w:pPr>
        <w:jc w:val="both"/>
        <w:rPr>
          <w:rFonts w:asciiTheme="majorHAnsi" w:eastAsia="Times New Roman" w:hAnsiTheme="majorHAnsi"/>
          <w:sz w:val="24"/>
          <w:szCs w:val="24"/>
          <w:lang w:eastAsia="bg-BG"/>
        </w:rPr>
      </w:pPr>
      <w:r w:rsidRPr="008A29C0">
        <w:rPr>
          <w:rFonts w:asciiTheme="majorHAnsi" w:eastAsia="Times New Roman" w:hAnsiTheme="majorHAnsi"/>
          <w:sz w:val="24"/>
          <w:szCs w:val="24"/>
          <w:lang w:eastAsia="bg-BG"/>
        </w:rPr>
        <w:t xml:space="preserve">Обявява за избран за общински съветник от кандидатската листа на ПП Българска нова демокрация – Недялко Йорданов Томов, ЕГН 9101193202 фигуриращ под № 3 в списък А на кандидатската листа за общински </w:t>
      </w:r>
      <w:proofErr w:type="spellStart"/>
      <w:r w:rsidRPr="008A29C0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8A29C0">
        <w:rPr>
          <w:rFonts w:asciiTheme="majorHAnsi" w:eastAsia="Times New Roman" w:hAnsiTheme="majorHAnsi"/>
          <w:sz w:val="24"/>
          <w:szCs w:val="24"/>
          <w:lang w:eastAsia="bg-BG"/>
        </w:rPr>
        <w:t xml:space="preserve"> на ПП Българска нова демокрация.</w:t>
      </w:r>
    </w:p>
    <w:p w:rsidR="00DF3DC3" w:rsidRPr="008A29C0" w:rsidRDefault="00DF3DC3" w:rsidP="00DF3DC3">
      <w:pPr>
        <w:jc w:val="both"/>
        <w:rPr>
          <w:rFonts w:asciiTheme="majorHAnsi" w:eastAsia="Times New Roman" w:hAnsiTheme="majorHAnsi"/>
          <w:sz w:val="24"/>
          <w:szCs w:val="24"/>
          <w:lang w:eastAsia="bg-BG"/>
        </w:rPr>
      </w:pPr>
      <w:r w:rsidRPr="008A29C0">
        <w:rPr>
          <w:rFonts w:asciiTheme="majorHAnsi" w:eastAsia="Times New Roman" w:hAnsiTheme="majorHAnsi"/>
          <w:sz w:val="24"/>
          <w:szCs w:val="24"/>
          <w:lang w:eastAsia="bg-BG"/>
        </w:rPr>
        <w:t>Решението подлежи на обжалване по реда на чл. 459 от ИК пред Административен съд – Монтана в 7 /седем/ дневен срок от обявяването му.</w:t>
      </w:r>
    </w:p>
    <w:p w:rsidR="00DF3DC3" w:rsidRPr="008A29C0" w:rsidRDefault="00DF3DC3" w:rsidP="00DF3DC3">
      <w:pPr>
        <w:jc w:val="both"/>
        <w:rPr>
          <w:rFonts w:asciiTheme="majorHAnsi" w:eastAsia="Times New Roman" w:hAnsiTheme="majorHAnsi"/>
          <w:sz w:val="24"/>
          <w:szCs w:val="24"/>
          <w:lang w:eastAsia="bg-BG"/>
        </w:rPr>
      </w:pPr>
    </w:p>
    <w:p w:rsidR="00F063FF" w:rsidRPr="008A29C0" w:rsidRDefault="00F063FF" w:rsidP="00F063FF">
      <w:pPr>
        <w:jc w:val="both"/>
        <w:rPr>
          <w:rFonts w:asciiTheme="majorHAnsi" w:hAnsiTheme="majorHAnsi" w:cstheme="minorHAnsi"/>
          <w:sz w:val="24"/>
          <w:szCs w:val="24"/>
        </w:rPr>
      </w:pPr>
      <w:r w:rsidRPr="008A29C0">
        <w:rPr>
          <w:rFonts w:asciiTheme="majorHAnsi" w:eastAsia="Times New Roman" w:hAnsiTheme="majorHAnsi" w:cstheme="minorHAnsi"/>
          <w:b/>
          <w:bCs/>
          <w:sz w:val="24"/>
          <w:szCs w:val="24"/>
          <w:lang w:eastAsia="bg-BG"/>
        </w:rPr>
        <w:t xml:space="preserve">Гласували поименно: “за”- 13 – </w:t>
      </w:r>
      <w:r w:rsidRPr="008A29C0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 xml:space="preserve">Антон Тошев; Калин Найденов; </w:t>
      </w:r>
      <w:r w:rsidRPr="008A29C0">
        <w:rPr>
          <w:rFonts w:asciiTheme="majorHAnsi" w:hAnsiTheme="majorHAnsi" w:cstheme="minorHAnsi"/>
          <w:sz w:val="24"/>
          <w:szCs w:val="24"/>
        </w:rPr>
        <w:t>Никола Димитров</w:t>
      </w:r>
      <w:r w:rsidRPr="008A29C0">
        <w:rPr>
          <w:rFonts w:asciiTheme="majorHAnsi" w:hAnsiTheme="majorHAnsi" w:cstheme="minorHAnsi"/>
          <w:sz w:val="24"/>
          <w:szCs w:val="24"/>
          <w:lang w:val="en-US"/>
        </w:rPr>
        <w:t xml:space="preserve">; </w:t>
      </w:r>
      <w:r w:rsidRPr="008A29C0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 xml:space="preserve">Даниела Андреева; Виолета Иванова; Илиана Петрова; Петър Петров; Евелина Герова; Любен </w:t>
      </w:r>
      <w:proofErr w:type="spellStart"/>
      <w:r w:rsidRPr="008A29C0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>Ставров</w:t>
      </w:r>
      <w:proofErr w:type="spellEnd"/>
      <w:r w:rsidRPr="008A29C0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 xml:space="preserve">; Силва </w:t>
      </w:r>
      <w:proofErr w:type="spellStart"/>
      <w:r w:rsidRPr="008A29C0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>Диковска</w:t>
      </w:r>
      <w:proofErr w:type="spellEnd"/>
      <w:r w:rsidRPr="008A29C0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 xml:space="preserve">; Антонина Петкова; </w:t>
      </w:r>
      <w:proofErr w:type="spellStart"/>
      <w:r w:rsidRPr="008A29C0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>Аноанета</w:t>
      </w:r>
      <w:proofErr w:type="spellEnd"/>
      <w:r w:rsidRPr="008A29C0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 xml:space="preserve">  Кацарова-Милкова; Галя Георгиева</w:t>
      </w:r>
    </w:p>
    <w:p w:rsidR="002B481E" w:rsidRPr="008A29C0" w:rsidRDefault="002B481E" w:rsidP="002B481E">
      <w:pPr>
        <w:spacing w:line="240" w:lineRule="atLeast"/>
        <w:ind w:right="1"/>
        <w:jc w:val="both"/>
        <w:rPr>
          <w:rFonts w:asciiTheme="majorHAnsi" w:eastAsia="Times New Roman" w:hAnsiTheme="majorHAnsi" w:cstheme="minorHAnsi"/>
          <w:b/>
          <w:bCs/>
          <w:sz w:val="24"/>
          <w:szCs w:val="24"/>
          <w:lang w:eastAsia="bg-BG"/>
        </w:rPr>
      </w:pPr>
      <w:r w:rsidRPr="008A29C0">
        <w:rPr>
          <w:rFonts w:asciiTheme="majorHAnsi" w:eastAsia="Times New Roman" w:hAnsiTheme="majorHAnsi" w:cstheme="minorHAnsi"/>
          <w:b/>
          <w:bCs/>
          <w:sz w:val="24"/>
          <w:szCs w:val="24"/>
          <w:lang w:eastAsia="bg-BG"/>
        </w:rPr>
        <w:t>“против”</w:t>
      </w:r>
      <w:r w:rsidRPr="008A29C0">
        <w:rPr>
          <w:rFonts w:asciiTheme="majorHAnsi" w:eastAsia="Times New Roman" w:hAnsiTheme="majorHAnsi" w:cstheme="minorHAnsi"/>
          <w:sz w:val="24"/>
          <w:szCs w:val="24"/>
          <w:lang w:eastAsia="bg-BG"/>
        </w:rPr>
        <w:t> – </w:t>
      </w:r>
      <w:r w:rsidRPr="008A29C0">
        <w:rPr>
          <w:rFonts w:asciiTheme="majorHAnsi" w:eastAsia="Times New Roman" w:hAnsiTheme="majorHAnsi" w:cstheme="minorHAnsi"/>
          <w:b/>
          <w:bCs/>
          <w:sz w:val="24"/>
          <w:szCs w:val="24"/>
          <w:lang w:eastAsia="bg-BG"/>
        </w:rPr>
        <w:t>няма; </w:t>
      </w:r>
    </w:p>
    <w:p w:rsidR="00D16415" w:rsidRPr="008A29C0" w:rsidRDefault="00D16415" w:rsidP="00D16415">
      <w:pPr>
        <w:ind w:left="709"/>
        <w:jc w:val="both"/>
        <w:rPr>
          <w:rFonts w:asciiTheme="majorHAnsi" w:hAnsiTheme="majorHAnsi" w:cstheme="minorHAnsi"/>
          <w:sz w:val="24"/>
          <w:szCs w:val="24"/>
        </w:rPr>
      </w:pPr>
    </w:p>
    <w:p w:rsidR="00AE6DDA" w:rsidRPr="008A29C0" w:rsidRDefault="00320825" w:rsidP="00E254E5">
      <w:pPr>
        <w:ind w:left="709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8A29C0">
        <w:rPr>
          <w:rFonts w:asciiTheme="majorHAnsi" w:eastAsia="Calibri" w:hAnsiTheme="majorHAnsi" w:cs="Times New Roman"/>
          <w:sz w:val="24"/>
          <w:szCs w:val="24"/>
        </w:rPr>
        <w:t>По точка № 2</w:t>
      </w:r>
      <w:r w:rsidR="00AE6DDA" w:rsidRPr="008A29C0">
        <w:rPr>
          <w:rFonts w:asciiTheme="majorHAnsi" w:eastAsia="Calibri" w:hAnsiTheme="majorHAnsi" w:cs="Times New Roman"/>
          <w:sz w:val="24"/>
          <w:szCs w:val="24"/>
        </w:rPr>
        <w:t xml:space="preserve"> от дневния ред</w:t>
      </w:r>
    </w:p>
    <w:p w:rsidR="00443691" w:rsidRPr="008A29C0" w:rsidRDefault="00443691" w:rsidP="00E254E5">
      <w:pPr>
        <w:ind w:left="709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F063FF" w:rsidRPr="008A29C0" w:rsidRDefault="00F063FF" w:rsidP="00F063FF">
      <w:pPr>
        <w:suppressAutoHyphens/>
        <w:autoSpaceDN w:val="0"/>
        <w:spacing w:before="100" w:after="10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29C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  <w:r w:rsidRPr="008A29C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 118- МИ</w:t>
      </w:r>
      <w:r w:rsidRPr="008A29C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Вършец, 30.10.2019 г.</w:t>
      </w:r>
    </w:p>
    <w:p w:rsidR="00F063FF" w:rsidRPr="008A29C0" w:rsidRDefault="00F063FF" w:rsidP="00F063FF">
      <w:pPr>
        <w:suppressAutoHyphens/>
        <w:autoSpaceDN w:val="0"/>
        <w:spacing w:before="100" w:after="100"/>
        <w:jc w:val="center"/>
        <w:textAlignment w:val="baseline"/>
        <w:rPr>
          <w:rFonts w:ascii="Times New Roman" w:eastAsia="Times New Roman" w:hAnsi="Times New Roman" w:cs="Times New Roman"/>
          <w:b/>
          <w:sz w:val="2"/>
          <w:szCs w:val="24"/>
          <w:lang w:eastAsia="bg-BG"/>
        </w:rPr>
      </w:pPr>
    </w:p>
    <w:p w:rsidR="00F063FF" w:rsidRPr="008A29C0" w:rsidRDefault="00F063FF" w:rsidP="00F063FF">
      <w:pPr>
        <w:shd w:val="clear" w:color="auto" w:fill="FFFFFF"/>
        <w:suppressAutoHyphens/>
        <w:autoSpaceDN w:val="0"/>
        <w:spacing w:after="1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29C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Pr="008A29C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Промени в състава на СИК/ПСИК в община Вършец във връзка с</w:t>
      </w:r>
      <w:r w:rsidR="008A29C0" w:rsidRPr="008A29C0">
        <w:rPr>
          <w:rFonts w:ascii="Times New Roman" w:eastAsia="Times New Roman" w:hAnsi="Times New Roman" w:cs="Times New Roman"/>
          <w:sz w:val="24"/>
          <w:szCs w:val="24"/>
          <w:lang w:eastAsia="bg-BG"/>
        </w:rPr>
        <w:t>ъс</w:t>
      </w:r>
      <w:r w:rsidRPr="008A29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заявление вх.№ 193/29.10.2019 г. от ВМРО – Българско национално движение.</w:t>
      </w:r>
    </w:p>
    <w:p w:rsidR="00F063FF" w:rsidRPr="008A29C0" w:rsidRDefault="00F063FF" w:rsidP="00F063FF">
      <w:pPr>
        <w:shd w:val="clear" w:color="auto" w:fill="FFFFFF"/>
        <w:autoSpaceDN w:val="0"/>
        <w:spacing w:after="150"/>
        <w:jc w:val="both"/>
        <w:rPr>
          <w:rFonts w:ascii="Calibri" w:eastAsia="Calibri" w:hAnsi="Calibri" w:cs="Times New Roman"/>
        </w:rPr>
      </w:pPr>
      <w:r w:rsidRPr="008A29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ОИК – Вършец постъпи заявление с вх. № 193/29.10.2019 г. подадено в 16.40 ч. от Николай Петров Николов упълномощен представител на партия </w:t>
      </w:r>
      <w:r w:rsidRPr="008A29C0">
        <w:rPr>
          <w:rFonts w:ascii="Times New Roman" w:eastAsia="Calibri" w:hAnsi="Times New Roman" w:cs="Times New Roman"/>
          <w:sz w:val="24"/>
          <w:szCs w:val="24"/>
        </w:rPr>
        <w:t xml:space="preserve">ВМРО – Българско национално движение </w:t>
      </w:r>
      <w:r w:rsidRPr="008A29C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съгласно  пълномощно с което Красимир Дончев </w:t>
      </w:r>
      <w:proofErr w:type="spellStart"/>
      <w:r w:rsidRPr="008A29C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Каракачанов</w:t>
      </w:r>
      <w:proofErr w:type="spellEnd"/>
      <w:r w:rsidRPr="008A29C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в качеството му на председател и представляващ партия „ВМРО – БЪЛГАРСКО НАЦИОНАЛНО ДВИЖЕНИЕ“ упълномощава </w:t>
      </w:r>
      <w:proofErr w:type="spellStart"/>
      <w:r w:rsidRPr="008A29C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Софрони</w:t>
      </w:r>
      <w:proofErr w:type="spellEnd"/>
      <w:r w:rsidRPr="008A29C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Кръстев Захариев да представлява партията на територията на област Монтана в изборите за общински </w:t>
      </w:r>
      <w:proofErr w:type="spellStart"/>
      <w:r w:rsidRPr="008A29C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съветници</w:t>
      </w:r>
      <w:proofErr w:type="spellEnd"/>
      <w:r w:rsidRPr="008A29C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и за кметове на 27 октомври 2019 г. и пълномощно от </w:t>
      </w:r>
      <w:proofErr w:type="spellStart"/>
      <w:r w:rsidRPr="008A29C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Софрони</w:t>
      </w:r>
      <w:proofErr w:type="spellEnd"/>
      <w:r w:rsidRPr="008A29C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Кръстев Захариев с което </w:t>
      </w:r>
      <w:proofErr w:type="spellStart"/>
      <w:r w:rsidRPr="008A29C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преупълномощава</w:t>
      </w:r>
      <w:proofErr w:type="spellEnd"/>
      <w:r w:rsidRPr="008A29C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Николай Петров Николов да представлява партия „ВМРО – БЪЛГАРСКО НАЦИОНАЛНО ДВИЖЕНИЕ“ на територията на община Вършец </w:t>
      </w:r>
      <w:r w:rsidRPr="008A29C0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промяна в състава на 4 /четири/ СИК/ПСИК, както следва:</w:t>
      </w:r>
    </w:p>
    <w:p w:rsidR="00F063FF" w:rsidRPr="008A29C0" w:rsidRDefault="00F063FF" w:rsidP="00F063FF">
      <w:pPr>
        <w:numPr>
          <w:ilvl w:val="0"/>
          <w:numId w:val="14"/>
        </w:numPr>
        <w:shd w:val="clear" w:color="auto" w:fill="FFFFFF"/>
        <w:suppressAutoHyphens/>
        <w:autoSpaceDN w:val="0"/>
        <w:spacing w:before="100" w:after="1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29C0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121200001, гр. Вършец, вместо Първолета Ангелова Петрова, ЕГН 5201093215 – член, същата да бъде заменена с Добрил Георгиев Александров , ЕГН 5101233268, като е посочен мобилен телефон за контакт с лицето.</w:t>
      </w:r>
    </w:p>
    <w:p w:rsidR="00F063FF" w:rsidRPr="008A29C0" w:rsidRDefault="00F063FF" w:rsidP="00F063FF">
      <w:pPr>
        <w:numPr>
          <w:ilvl w:val="0"/>
          <w:numId w:val="14"/>
        </w:numPr>
        <w:shd w:val="clear" w:color="auto" w:fill="FFFFFF"/>
        <w:suppressAutoHyphens/>
        <w:autoSpaceDN w:val="0"/>
        <w:spacing w:before="100" w:after="1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29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СИК 121200003, гр.Вършец, вместо Линка </w:t>
      </w:r>
      <w:proofErr w:type="spellStart"/>
      <w:r w:rsidRPr="008A29C0">
        <w:rPr>
          <w:rFonts w:ascii="Times New Roman" w:eastAsia="Times New Roman" w:hAnsi="Times New Roman" w:cs="Times New Roman"/>
          <w:sz w:val="24"/>
          <w:szCs w:val="24"/>
          <w:lang w:eastAsia="bg-BG"/>
        </w:rPr>
        <w:t>Евдениева</w:t>
      </w:r>
      <w:proofErr w:type="spellEnd"/>
      <w:r w:rsidRPr="008A29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Иванова, ЕГН 3907293275, секретар да бъде заменена с Илиана Иванова Александрова, ЕГН 5710113230, като е посочен мобилен телефон за контакт с лицето.</w:t>
      </w:r>
    </w:p>
    <w:p w:rsidR="00F063FF" w:rsidRPr="008A29C0" w:rsidRDefault="00F063FF" w:rsidP="00F063FF">
      <w:pPr>
        <w:numPr>
          <w:ilvl w:val="0"/>
          <w:numId w:val="14"/>
        </w:numPr>
        <w:shd w:val="clear" w:color="auto" w:fill="FFFFFF"/>
        <w:suppressAutoHyphens/>
        <w:autoSpaceDN w:val="0"/>
        <w:spacing w:before="100" w:after="1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29C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СИК № 121200006, гр.Вършец, вместо Румяна Младенова Томова - Петрова, ЕГН 5607173375 , Председател да бъде заменена с Николай Петров Николов, ЕГН 5811093301, като е посочен мобилен телефон за контакт с лицето.</w:t>
      </w:r>
    </w:p>
    <w:p w:rsidR="00F063FF" w:rsidRPr="008A29C0" w:rsidRDefault="00F063FF" w:rsidP="00F063FF">
      <w:pPr>
        <w:numPr>
          <w:ilvl w:val="0"/>
          <w:numId w:val="14"/>
        </w:numPr>
        <w:shd w:val="clear" w:color="auto" w:fill="FFFFFF"/>
        <w:suppressAutoHyphens/>
        <w:autoSpaceDN w:val="0"/>
        <w:spacing w:before="100" w:after="1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29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ПСИК № 121200017, гр. Вършец, вместо Петър Ангелов </w:t>
      </w:r>
      <w:proofErr w:type="spellStart"/>
      <w:r w:rsidRPr="008A29C0">
        <w:rPr>
          <w:rFonts w:ascii="Times New Roman" w:eastAsia="Times New Roman" w:hAnsi="Times New Roman" w:cs="Times New Roman"/>
          <w:sz w:val="24"/>
          <w:szCs w:val="24"/>
          <w:lang w:eastAsia="bg-BG"/>
        </w:rPr>
        <w:t>Ангелов</w:t>
      </w:r>
      <w:proofErr w:type="spellEnd"/>
      <w:r w:rsidRPr="008A29C0">
        <w:rPr>
          <w:rFonts w:ascii="Times New Roman" w:eastAsia="Times New Roman" w:hAnsi="Times New Roman" w:cs="Times New Roman"/>
          <w:sz w:val="24"/>
          <w:szCs w:val="24"/>
          <w:lang w:eastAsia="bg-BG"/>
        </w:rPr>
        <w:t>, ЕГН 5010113220 – Секретар, да бъде заменен с Миланка Кръстева Николова , ЕГН 6112103210, като е посочен мобилен телефон за контакт с лицето.</w:t>
      </w:r>
    </w:p>
    <w:p w:rsidR="00F063FF" w:rsidRPr="008A29C0" w:rsidRDefault="00F063FF" w:rsidP="00F063FF">
      <w:pPr>
        <w:shd w:val="clear" w:color="auto" w:fill="FFFFFF"/>
        <w:autoSpaceDN w:val="0"/>
        <w:spacing w:after="150"/>
        <w:rPr>
          <w:rFonts w:ascii="Calibri" w:eastAsia="Calibri" w:hAnsi="Calibri" w:cs="Times New Roman"/>
        </w:rPr>
      </w:pPr>
      <w:r w:rsidRPr="008A29C0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проверка на подаденото заявление и предложените промени в четирите секционни избирателни комисии, ОИК – Вършец, установи, че заявените членове на СИК отговарят на изискванията на чл. 95 и чл. 96 от ИК.</w:t>
      </w:r>
    </w:p>
    <w:p w:rsidR="00F063FF" w:rsidRPr="008A29C0" w:rsidRDefault="00F063FF" w:rsidP="00F063FF">
      <w:pPr>
        <w:shd w:val="clear" w:color="auto" w:fill="FFFFFF"/>
        <w:autoSpaceDN w:val="0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29C0">
        <w:rPr>
          <w:rFonts w:ascii="Times New Roman" w:eastAsia="Times New Roman" w:hAnsi="Times New Roman" w:cs="Times New Roman"/>
          <w:sz w:val="24"/>
          <w:szCs w:val="24"/>
          <w:lang w:eastAsia="bg-BG"/>
        </w:rPr>
        <w:t> Предвид горното и на основание чл. 87, ал. 1, т. 6 от Изборния кодекс и Решение № 1029-МИ/10.09.2019 г. на ЦИК, ОИК - Вършец:</w:t>
      </w:r>
    </w:p>
    <w:p w:rsidR="00F063FF" w:rsidRPr="008A29C0" w:rsidRDefault="00F063FF" w:rsidP="00F063FF">
      <w:pPr>
        <w:shd w:val="clear" w:color="auto" w:fill="FFFFFF"/>
        <w:autoSpaceDN w:val="0"/>
        <w:spacing w:after="150"/>
        <w:jc w:val="center"/>
        <w:rPr>
          <w:rFonts w:ascii="Calibri" w:eastAsia="Calibri" w:hAnsi="Calibri" w:cs="Times New Roman"/>
        </w:rPr>
      </w:pPr>
      <w:r w:rsidRPr="008A29C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F063FF" w:rsidRPr="008A29C0" w:rsidRDefault="00F063FF" w:rsidP="00F063FF">
      <w:pPr>
        <w:numPr>
          <w:ilvl w:val="0"/>
          <w:numId w:val="15"/>
        </w:numPr>
        <w:shd w:val="clear" w:color="auto" w:fill="FFFFFF"/>
        <w:suppressAutoHyphens/>
        <w:autoSpaceDN w:val="0"/>
        <w:spacing w:before="100" w:after="100"/>
        <w:jc w:val="both"/>
        <w:textAlignment w:val="baseline"/>
        <w:rPr>
          <w:rFonts w:ascii="Calibri" w:eastAsia="Calibri" w:hAnsi="Calibri" w:cs="Times New Roman"/>
        </w:rPr>
      </w:pPr>
      <w:r w:rsidRPr="008A29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СИК № 121200001, гр. Вършец, </w:t>
      </w:r>
      <w:r w:rsidRPr="008A29C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ОСВОБОЖДАВА -</w:t>
      </w:r>
      <w:r w:rsidRPr="008A29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Първолета Ангелова Петрова, ЕГН 5201093215 – член, като вместо нея </w:t>
      </w:r>
      <w:r w:rsidRPr="008A29C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8A29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Добрил Георгиев Александров , ЕГН 5101233268.</w:t>
      </w:r>
    </w:p>
    <w:p w:rsidR="00F063FF" w:rsidRPr="008A29C0" w:rsidRDefault="00F063FF" w:rsidP="00F063FF">
      <w:pPr>
        <w:numPr>
          <w:ilvl w:val="0"/>
          <w:numId w:val="15"/>
        </w:numPr>
        <w:shd w:val="clear" w:color="auto" w:fill="FFFFFF"/>
        <w:suppressAutoHyphens/>
        <w:autoSpaceDN w:val="0"/>
        <w:spacing w:before="100" w:after="100"/>
        <w:jc w:val="both"/>
        <w:textAlignment w:val="baseline"/>
        <w:rPr>
          <w:rFonts w:ascii="Calibri" w:eastAsia="Calibri" w:hAnsi="Calibri" w:cs="Times New Roman"/>
        </w:rPr>
      </w:pPr>
      <w:r w:rsidRPr="008A29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СИК 121200003, гр.Вършец, </w:t>
      </w:r>
      <w:r w:rsidRPr="008A29C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ОСВОБОЖДАВА -</w:t>
      </w:r>
      <w:r w:rsidRPr="008A29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Линка </w:t>
      </w:r>
      <w:proofErr w:type="spellStart"/>
      <w:r w:rsidRPr="008A29C0">
        <w:rPr>
          <w:rFonts w:ascii="Times New Roman" w:eastAsia="Times New Roman" w:hAnsi="Times New Roman" w:cs="Times New Roman"/>
          <w:sz w:val="24"/>
          <w:szCs w:val="24"/>
          <w:lang w:eastAsia="bg-BG"/>
        </w:rPr>
        <w:t>Евдениева</w:t>
      </w:r>
      <w:proofErr w:type="spellEnd"/>
      <w:r w:rsidRPr="008A29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Иванова, ЕГН 3907293275, секретар, като вместо нея </w:t>
      </w:r>
      <w:r w:rsidRPr="008A29C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8A29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Илиана Иванова Александрова, ЕГН 5710113230.</w:t>
      </w:r>
    </w:p>
    <w:p w:rsidR="00F063FF" w:rsidRPr="008A29C0" w:rsidRDefault="00F063FF" w:rsidP="00F063FF">
      <w:pPr>
        <w:numPr>
          <w:ilvl w:val="0"/>
          <w:numId w:val="15"/>
        </w:numPr>
        <w:shd w:val="clear" w:color="auto" w:fill="FFFFFF"/>
        <w:suppressAutoHyphens/>
        <w:autoSpaceDN w:val="0"/>
        <w:spacing w:before="100" w:after="100"/>
        <w:jc w:val="both"/>
        <w:textAlignment w:val="baseline"/>
        <w:rPr>
          <w:rFonts w:ascii="Calibri" w:eastAsia="Calibri" w:hAnsi="Calibri" w:cs="Times New Roman"/>
        </w:rPr>
      </w:pPr>
      <w:r w:rsidRPr="008A29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СИК № 121200006, гр.Вършец, </w:t>
      </w:r>
      <w:r w:rsidRPr="008A29C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ОСВОБОЖДАВА - </w:t>
      </w:r>
      <w:r w:rsidRPr="008A29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Румяна Младенова Томова - Петрова, ЕГН 5607173375 , Председател като вместо нея </w:t>
      </w:r>
      <w:r w:rsidRPr="008A29C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8A29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Николай Петров Николов, ЕГН 5811093301.</w:t>
      </w:r>
    </w:p>
    <w:p w:rsidR="00F063FF" w:rsidRPr="008A29C0" w:rsidRDefault="00F063FF" w:rsidP="00F063FF">
      <w:pPr>
        <w:numPr>
          <w:ilvl w:val="0"/>
          <w:numId w:val="15"/>
        </w:numPr>
        <w:shd w:val="clear" w:color="auto" w:fill="FFFFFF"/>
        <w:suppressAutoHyphens/>
        <w:autoSpaceDN w:val="0"/>
        <w:spacing w:before="100" w:after="100"/>
        <w:jc w:val="both"/>
        <w:textAlignment w:val="baseline"/>
        <w:rPr>
          <w:rFonts w:ascii="Calibri" w:eastAsia="Calibri" w:hAnsi="Calibri" w:cs="Times New Roman"/>
        </w:rPr>
      </w:pPr>
      <w:r w:rsidRPr="008A29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ПСИК № 121200017, гр. Вършец, </w:t>
      </w:r>
      <w:r w:rsidRPr="008A29C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ОСВОБОЖДАВА - </w:t>
      </w:r>
      <w:r w:rsidRPr="008A29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Петър Ангелов </w:t>
      </w:r>
      <w:proofErr w:type="spellStart"/>
      <w:r w:rsidRPr="008A29C0">
        <w:rPr>
          <w:rFonts w:ascii="Times New Roman" w:eastAsia="Times New Roman" w:hAnsi="Times New Roman" w:cs="Times New Roman"/>
          <w:sz w:val="24"/>
          <w:szCs w:val="24"/>
          <w:lang w:eastAsia="bg-BG"/>
        </w:rPr>
        <w:t>Ангелов</w:t>
      </w:r>
      <w:proofErr w:type="spellEnd"/>
      <w:r w:rsidRPr="008A29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ЕГН 5010113220 – Секретар, като вместо него </w:t>
      </w:r>
      <w:r w:rsidRPr="008A29C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8A29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Миланка Кръстева Николова , ЕГН 6112103210..</w:t>
      </w:r>
    </w:p>
    <w:p w:rsidR="00F063FF" w:rsidRPr="008A29C0" w:rsidRDefault="00F063FF" w:rsidP="00F063FF">
      <w:pPr>
        <w:shd w:val="clear" w:color="auto" w:fill="FFFFFF"/>
        <w:autoSpaceDN w:val="0"/>
        <w:spacing w:after="150"/>
        <w:ind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29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Анулира издадените удостоверения на освободените членове на СИК/ПСИК.</w:t>
      </w:r>
    </w:p>
    <w:p w:rsidR="00F063FF" w:rsidRPr="008A29C0" w:rsidRDefault="00F063FF" w:rsidP="00F063FF">
      <w:pPr>
        <w:shd w:val="clear" w:color="auto" w:fill="FFFFFF"/>
        <w:autoSpaceDN w:val="0"/>
        <w:spacing w:after="150"/>
        <w:rPr>
          <w:rFonts w:ascii="Calibri" w:eastAsia="Calibri" w:hAnsi="Calibri" w:cs="Times New Roman"/>
        </w:rPr>
      </w:pPr>
      <w:r w:rsidRPr="008A29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На назначените нови членове на СИК/ПСИК се издават удостоверения за членове на СИК/ПСИК съгласно Приложение № 20-МИ от изборните книжа.</w:t>
      </w:r>
    </w:p>
    <w:p w:rsidR="00F063FF" w:rsidRPr="008A29C0" w:rsidRDefault="00F063FF" w:rsidP="00F063FF">
      <w:pPr>
        <w:shd w:val="clear" w:color="auto" w:fill="FFFFFF"/>
        <w:autoSpaceDN w:val="0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29C0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 Решението  подлежи на оспорване в 3 /три/ дневен срок от обявяването му пред Централната избирателна комисия.</w:t>
      </w:r>
    </w:p>
    <w:p w:rsidR="00A55AF6" w:rsidRPr="008A29C0" w:rsidRDefault="00A55AF6" w:rsidP="00A55AF6">
      <w:pPr>
        <w:jc w:val="both"/>
        <w:rPr>
          <w:rFonts w:asciiTheme="majorHAnsi" w:hAnsiTheme="majorHAnsi" w:cstheme="minorHAnsi"/>
          <w:sz w:val="24"/>
          <w:szCs w:val="24"/>
        </w:rPr>
      </w:pPr>
      <w:r w:rsidRPr="008A29C0">
        <w:rPr>
          <w:rFonts w:asciiTheme="majorHAnsi" w:eastAsia="Times New Roman" w:hAnsiTheme="majorHAnsi" w:cstheme="minorHAnsi"/>
          <w:b/>
          <w:bCs/>
          <w:sz w:val="24"/>
          <w:szCs w:val="24"/>
          <w:lang w:eastAsia="bg-BG"/>
        </w:rPr>
        <w:t xml:space="preserve">Гласували поименно: “за”- 13 – </w:t>
      </w:r>
      <w:r w:rsidRPr="008A29C0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 xml:space="preserve">Антон Тошев; Калин Найденов; </w:t>
      </w:r>
      <w:r w:rsidRPr="008A29C0">
        <w:rPr>
          <w:rFonts w:asciiTheme="majorHAnsi" w:hAnsiTheme="majorHAnsi" w:cstheme="minorHAnsi"/>
          <w:sz w:val="24"/>
          <w:szCs w:val="24"/>
        </w:rPr>
        <w:t>Никола Димитров</w:t>
      </w:r>
      <w:r w:rsidRPr="008A29C0">
        <w:rPr>
          <w:rFonts w:asciiTheme="majorHAnsi" w:hAnsiTheme="majorHAnsi" w:cstheme="minorHAnsi"/>
          <w:sz w:val="24"/>
          <w:szCs w:val="24"/>
          <w:lang w:val="en-US"/>
        </w:rPr>
        <w:t xml:space="preserve">; </w:t>
      </w:r>
      <w:r w:rsidRPr="008A29C0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 xml:space="preserve">Даниела Андреева; Виолета Иванова; Илиана Петрова; Петър Петров; Евелина Герова; Любен </w:t>
      </w:r>
      <w:proofErr w:type="spellStart"/>
      <w:r w:rsidRPr="008A29C0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>Ставров</w:t>
      </w:r>
      <w:proofErr w:type="spellEnd"/>
      <w:r w:rsidRPr="008A29C0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 xml:space="preserve">; Силва </w:t>
      </w:r>
      <w:proofErr w:type="spellStart"/>
      <w:r w:rsidRPr="008A29C0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>Диковска</w:t>
      </w:r>
      <w:proofErr w:type="spellEnd"/>
      <w:r w:rsidRPr="008A29C0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 xml:space="preserve">; Антонина Петкова; </w:t>
      </w:r>
      <w:proofErr w:type="spellStart"/>
      <w:r w:rsidRPr="008A29C0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>Аноанета</w:t>
      </w:r>
      <w:proofErr w:type="spellEnd"/>
      <w:r w:rsidRPr="008A29C0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 xml:space="preserve">  Кацарова-Милкова; Галя Георгиева</w:t>
      </w:r>
    </w:p>
    <w:p w:rsidR="00A55AF6" w:rsidRPr="008A29C0" w:rsidRDefault="00A55AF6" w:rsidP="00A55AF6">
      <w:pPr>
        <w:spacing w:line="240" w:lineRule="atLeast"/>
        <w:ind w:right="1"/>
        <w:jc w:val="both"/>
        <w:rPr>
          <w:rFonts w:asciiTheme="majorHAnsi" w:eastAsia="Times New Roman" w:hAnsiTheme="majorHAnsi" w:cstheme="minorHAnsi"/>
          <w:b/>
          <w:bCs/>
          <w:sz w:val="24"/>
          <w:szCs w:val="24"/>
          <w:lang w:eastAsia="bg-BG"/>
        </w:rPr>
      </w:pPr>
      <w:r w:rsidRPr="008A29C0">
        <w:rPr>
          <w:rFonts w:asciiTheme="majorHAnsi" w:eastAsia="Times New Roman" w:hAnsiTheme="majorHAnsi" w:cstheme="minorHAnsi"/>
          <w:b/>
          <w:bCs/>
          <w:sz w:val="24"/>
          <w:szCs w:val="24"/>
          <w:lang w:eastAsia="bg-BG"/>
        </w:rPr>
        <w:t>“против”</w:t>
      </w:r>
      <w:r w:rsidRPr="008A29C0">
        <w:rPr>
          <w:rFonts w:asciiTheme="majorHAnsi" w:eastAsia="Times New Roman" w:hAnsiTheme="majorHAnsi" w:cstheme="minorHAnsi"/>
          <w:sz w:val="24"/>
          <w:szCs w:val="24"/>
          <w:lang w:eastAsia="bg-BG"/>
        </w:rPr>
        <w:t> – </w:t>
      </w:r>
      <w:r w:rsidRPr="008A29C0">
        <w:rPr>
          <w:rFonts w:asciiTheme="majorHAnsi" w:eastAsia="Times New Roman" w:hAnsiTheme="majorHAnsi" w:cstheme="minorHAnsi"/>
          <w:b/>
          <w:bCs/>
          <w:sz w:val="24"/>
          <w:szCs w:val="24"/>
          <w:lang w:eastAsia="bg-BG"/>
        </w:rPr>
        <w:t>няма; </w:t>
      </w:r>
    </w:p>
    <w:p w:rsidR="001105CF" w:rsidRPr="008A29C0" w:rsidRDefault="001105CF" w:rsidP="00A55AF6">
      <w:pPr>
        <w:spacing w:line="240" w:lineRule="atLeast"/>
        <w:ind w:right="1"/>
        <w:jc w:val="both"/>
        <w:rPr>
          <w:rFonts w:asciiTheme="majorHAnsi" w:eastAsia="Times New Roman" w:hAnsiTheme="majorHAnsi" w:cstheme="minorHAnsi"/>
          <w:b/>
          <w:bCs/>
          <w:sz w:val="24"/>
          <w:szCs w:val="24"/>
          <w:lang w:eastAsia="bg-BG"/>
        </w:rPr>
      </w:pPr>
    </w:p>
    <w:p w:rsidR="001105CF" w:rsidRPr="008A29C0" w:rsidRDefault="001105CF" w:rsidP="001105CF">
      <w:pPr>
        <w:shd w:val="clear" w:color="auto" w:fill="FFFFFF"/>
        <w:autoSpaceDN w:val="0"/>
        <w:spacing w:after="150"/>
        <w:rPr>
          <w:rFonts w:ascii="Calibri" w:eastAsia="Calibri" w:hAnsi="Calibri" w:cs="Times New Roman"/>
        </w:rPr>
      </w:pPr>
      <w:r w:rsidRPr="008A29C0">
        <w:rPr>
          <w:rFonts w:ascii="Calibri" w:eastAsia="Calibri" w:hAnsi="Calibri" w:cs="Times New Roman"/>
        </w:rPr>
        <w:t>По точка № 3 от дневния ред</w:t>
      </w:r>
    </w:p>
    <w:p w:rsidR="001105CF" w:rsidRPr="008A29C0" w:rsidRDefault="001105CF" w:rsidP="001105CF">
      <w:pPr>
        <w:shd w:val="clear" w:color="auto" w:fill="FFFFFF"/>
        <w:autoSpaceDN w:val="0"/>
        <w:spacing w:after="150"/>
        <w:rPr>
          <w:rFonts w:ascii="Calibri" w:eastAsia="Calibri" w:hAnsi="Calibri" w:cs="Times New Roman"/>
        </w:rPr>
      </w:pPr>
    </w:p>
    <w:p w:rsidR="001105CF" w:rsidRPr="008A29C0" w:rsidRDefault="001105CF" w:rsidP="001105CF">
      <w:pPr>
        <w:suppressAutoHyphens/>
        <w:autoSpaceDN w:val="0"/>
        <w:spacing w:before="100" w:after="10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29C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  <w:r w:rsidRPr="008A29C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 119- МИ</w:t>
      </w:r>
      <w:r w:rsidRPr="008A29C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Вършец, 30.10.2019 г.</w:t>
      </w:r>
    </w:p>
    <w:p w:rsidR="001105CF" w:rsidRPr="008A29C0" w:rsidRDefault="001105CF" w:rsidP="001105CF">
      <w:pPr>
        <w:suppressAutoHyphens/>
        <w:autoSpaceDN w:val="0"/>
        <w:spacing w:before="100" w:after="10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105CF" w:rsidRPr="008A29C0" w:rsidRDefault="001105CF" w:rsidP="001105CF">
      <w:pPr>
        <w:shd w:val="clear" w:color="auto" w:fill="FFFFFF"/>
        <w:suppressAutoHyphens/>
        <w:autoSpaceDN w:val="0"/>
        <w:spacing w:after="1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29C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Pr="008A29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на членове на ОИК – Вършец, които да получат от Областна администрация – Монтана, изборните книжа и материали за провеждане на </w:t>
      </w:r>
      <w:r w:rsidRPr="008A29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 втори II тур за избор на Кмет на община Вършец в изборен район 1212 на 03.11.2019 год.</w:t>
      </w:r>
    </w:p>
    <w:p w:rsidR="001105CF" w:rsidRPr="008A29C0" w:rsidRDefault="001105CF" w:rsidP="001105CF">
      <w:pPr>
        <w:shd w:val="clear" w:color="auto" w:fill="FFFFFF"/>
        <w:autoSpaceDN w:val="0"/>
        <w:spacing w:after="150"/>
        <w:jc w:val="both"/>
        <w:rPr>
          <w:rFonts w:ascii="Calibri" w:eastAsia="Calibri" w:hAnsi="Calibri" w:cs="Times New Roman"/>
        </w:rPr>
      </w:pPr>
      <w:r w:rsidRPr="008A29C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Във връзка с получаване на изборните книжа и материали за община Вършец от Областна администрация – Монтана</w:t>
      </w:r>
      <w:r w:rsidRPr="008A29C0">
        <w:rPr>
          <w:rFonts w:ascii="Times New Roman" w:eastAsia="Calibri" w:hAnsi="Times New Roman" w:cs="Times New Roman"/>
          <w:sz w:val="24"/>
          <w:szCs w:val="24"/>
        </w:rPr>
        <w:t xml:space="preserve"> изборните книжа и материали за провеждане на </w:t>
      </w:r>
      <w:r w:rsidRPr="008A29C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 втори II тур за избор на Кмет на община Вършец в изборен район 1212 на 03.11.2019 год., </w:t>
      </w:r>
      <w:r w:rsidRPr="008A29C0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 от Изборния кодекс, Общинската избирателна комисия – Вършец,</w:t>
      </w:r>
    </w:p>
    <w:p w:rsidR="001105CF" w:rsidRPr="008A29C0" w:rsidRDefault="001105CF" w:rsidP="001105CF">
      <w:pPr>
        <w:shd w:val="clear" w:color="auto" w:fill="FFFFFF"/>
        <w:autoSpaceDN w:val="0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29C0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1105CF" w:rsidRPr="008A29C0" w:rsidRDefault="001105CF" w:rsidP="001105CF">
      <w:pPr>
        <w:shd w:val="clear" w:color="auto" w:fill="FFFFFF"/>
        <w:autoSpaceDN w:val="0"/>
        <w:spacing w:after="150"/>
        <w:jc w:val="center"/>
        <w:rPr>
          <w:rFonts w:ascii="Calibri" w:eastAsia="Calibri" w:hAnsi="Calibri" w:cs="Times New Roman"/>
        </w:rPr>
      </w:pPr>
      <w:r w:rsidRPr="008A29C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1105CF" w:rsidRPr="008A29C0" w:rsidRDefault="001105CF" w:rsidP="001105CF">
      <w:pPr>
        <w:shd w:val="clear" w:color="auto" w:fill="FFFFFF"/>
        <w:autoSpaceDN w:val="0"/>
        <w:spacing w:after="150"/>
        <w:rPr>
          <w:rFonts w:ascii="Calibri" w:eastAsia="Calibri" w:hAnsi="Calibri" w:cs="Times New Roman"/>
        </w:rPr>
      </w:pPr>
      <w:r w:rsidRPr="008A29C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1105CF" w:rsidRPr="008A29C0" w:rsidRDefault="001105CF" w:rsidP="001105CF">
      <w:pPr>
        <w:shd w:val="clear" w:color="auto" w:fill="FFFFFF"/>
        <w:suppressAutoHyphens/>
        <w:autoSpaceDN w:val="0"/>
        <w:spacing w:after="1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29C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        ОПРЕДЕЛЯ – </w:t>
      </w:r>
      <w:r w:rsidRPr="008A29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Никола Миланов Димитров, ЕГН 4709153209, Виолета Иванова </w:t>
      </w:r>
      <w:proofErr w:type="spellStart"/>
      <w:r w:rsidRPr="008A29C0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Иванова</w:t>
      </w:r>
      <w:proofErr w:type="spellEnd"/>
      <w:r w:rsidRPr="008A29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ЕГН 5710163231 членове на ОИК – Вършец, които да получат изборните книжа и материали за община Вършец от Областна администрация – Монтана за провеждане на </w:t>
      </w:r>
      <w:r w:rsidRPr="008A29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 втори II тур за избор на Кмет на община Вършец в изборен район 1212 на 03.11.2019 год.</w:t>
      </w:r>
    </w:p>
    <w:p w:rsidR="00F063FF" w:rsidRPr="008A29C0" w:rsidRDefault="001105CF" w:rsidP="00F54D85">
      <w:pPr>
        <w:shd w:val="clear" w:color="auto" w:fill="FFFFFF"/>
        <w:autoSpaceDN w:val="0"/>
        <w:spacing w:after="150"/>
        <w:rPr>
          <w:rFonts w:ascii="Times New Roman" w:eastAsia="Calibri" w:hAnsi="Times New Roman" w:cs="Times New Roman"/>
          <w:b/>
          <w:sz w:val="24"/>
          <w:szCs w:val="24"/>
        </w:rPr>
      </w:pPr>
      <w:r w:rsidRPr="008A29C0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 Решението  подлежи на оспорване в 3 /три/ дневен срок от обявяването му пред Централната избирателна комисия.  </w:t>
      </w:r>
    </w:p>
    <w:p w:rsidR="002B481E" w:rsidRPr="008A29C0" w:rsidRDefault="002B481E" w:rsidP="002B481E">
      <w:pPr>
        <w:spacing w:before="100" w:after="100"/>
        <w:jc w:val="both"/>
        <w:rPr>
          <w:rFonts w:asciiTheme="majorHAnsi" w:hAnsiTheme="majorHAnsi"/>
          <w:sz w:val="24"/>
          <w:szCs w:val="24"/>
        </w:rPr>
      </w:pPr>
    </w:p>
    <w:p w:rsidR="000B5A9A" w:rsidRPr="008A29C0" w:rsidRDefault="000B5A9A" w:rsidP="000B5A9A">
      <w:pPr>
        <w:jc w:val="both"/>
        <w:rPr>
          <w:rFonts w:asciiTheme="majorHAnsi" w:hAnsiTheme="majorHAnsi" w:cstheme="minorHAnsi"/>
          <w:sz w:val="24"/>
          <w:szCs w:val="24"/>
        </w:rPr>
      </w:pPr>
      <w:r w:rsidRPr="008A29C0">
        <w:rPr>
          <w:rFonts w:asciiTheme="majorHAnsi" w:eastAsia="Times New Roman" w:hAnsiTheme="majorHAnsi" w:cstheme="minorHAnsi"/>
          <w:b/>
          <w:bCs/>
          <w:sz w:val="24"/>
          <w:szCs w:val="24"/>
          <w:lang w:eastAsia="bg-BG"/>
        </w:rPr>
        <w:t xml:space="preserve">Гласували поименно: “за”- 13 – </w:t>
      </w:r>
      <w:r w:rsidRPr="008A29C0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 xml:space="preserve">Антон Тошев; Калин Найденов; </w:t>
      </w:r>
      <w:r w:rsidRPr="008A29C0">
        <w:rPr>
          <w:rFonts w:asciiTheme="majorHAnsi" w:hAnsiTheme="majorHAnsi" w:cstheme="minorHAnsi"/>
          <w:sz w:val="24"/>
          <w:szCs w:val="24"/>
        </w:rPr>
        <w:t>Никола Димитров</w:t>
      </w:r>
      <w:r w:rsidRPr="008A29C0">
        <w:rPr>
          <w:rFonts w:asciiTheme="majorHAnsi" w:hAnsiTheme="majorHAnsi" w:cstheme="minorHAnsi"/>
          <w:sz w:val="24"/>
          <w:szCs w:val="24"/>
          <w:lang w:val="en-US"/>
        </w:rPr>
        <w:t xml:space="preserve">; </w:t>
      </w:r>
      <w:r w:rsidRPr="008A29C0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 xml:space="preserve">Даниела Андреева; Виолета Иванова; Илиана Петрова; Петър Петров; Евелина Герова; Любен </w:t>
      </w:r>
      <w:proofErr w:type="spellStart"/>
      <w:r w:rsidRPr="008A29C0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>Ставров</w:t>
      </w:r>
      <w:proofErr w:type="spellEnd"/>
      <w:r w:rsidRPr="008A29C0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 xml:space="preserve">; Силва </w:t>
      </w:r>
      <w:proofErr w:type="spellStart"/>
      <w:r w:rsidRPr="008A29C0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>Диковска</w:t>
      </w:r>
      <w:proofErr w:type="spellEnd"/>
      <w:r w:rsidRPr="008A29C0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>; Антонина Петкова; Ан</w:t>
      </w:r>
      <w:r w:rsidR="008A29C0" w:rsidRPr="008A29C0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>т</w:t>
      </w:r>
      <w:r w:rsidRPr="008A29C0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>оанета  Кацарова-Милкова; Галя Георгиева</w:t>
      </w:r>
    </w:p>
    <w:p w:rsidR="007A287C" w:rsidRPr="008A29C0" w:rsidRDefault="000B5A9A" w:rsidP="007A287C">
      <w:pPr>
        <w:spacing w:line="240" w:lineRule="atLeast"/>
        <w:ind w:right="1"/>
        <w:jc w:val="both"/>
        <w:rPr>
          <w:rFonts w:asciiTheme="majorHAnsi" w:hAnsiTheme="majorHAnsi" w:cstheme="minorHAnsi"/>
          <w:sz w:val="24"/>
          <w:szCs w:val="24"/>
        </w:rPr>
      </w:pPr>
      <w:r w:rsidRPr="008A29C0">
        <w:rPr>
          <w:rFonts w:asciiTheme="majorHAnsi" w:eastAsia="Times New Roman" w:hAnsiTheme="majorHAnsi" w:cstheme="minorHAnsi"/>
          <w:b/>
          <w:bCs/>
          <w:sz w:val="24"/>
          <w:szCs w:val="24"/>
          <w:lang w:eastAsia="bg-BG"/>
        </w:rPr>
        <w:t>“против”</w:t>
      </w:r>
      <w:r w:rsidRPr="008A29C0">
        <w:rPr>
          <w:rFonts w:asciiTheme="majorHAnsi" w:eastAsia="Times New Roman" w:hAnsiTheme="majorHAnsi" w:cstheme="minorHAnsi"/>
          <w:sz w:val="24"/>
          <w:szCs w:val="24"/>
          <w:lang w:eastAsia="bg-BG"/>
        </w:rPr>
        <w:t> – </w:t>
      </w:r>
      <w:r w:rsidRPr="008A29C0">
        <w:rPr>
          <w:rFonts w:asciiTheme="majorHAnsi" w:eastAsia="Times New Roman" w:hAnsiTheme="majorHAnsi" w:cstheme="minorHAnsi"/>
          <w:b/>
          <w:bCs/>
          <w:sz w:val="24"/>
          <w:szCs w:val="24"/>
          <w:lang w:eastAsia="bg-BG"/>
        </w:rPr>
        <w:t>няма; </w:t>
      </w:r>
    </w:p>
    <w:p w:rsidR="000C5A30" w:rsidRPr="008A29C0" w:rsidRDefault="000C5A30" w:rsidP="000C5A30">
      <w:pPr>
        <w:shd w:val="clear" w:color="auto" w:fill="FFFFFF"/>
        <w:spacing w:before="100" w:after="100"/>
        <w:jc w:val="both"/>
        <w:rPr>
          <w:rFonts w:asciiTheme="majorHAnsi" w:hAnsiTheme="majorHAnsi"/>
          <w:b/>
          <w:sz w:val="10"/>
          <w:szCs w:val="24"/>
        </w:rPr>
      </w:pPr>
    </w:p>
    <w:p w:rsidR="007B1043" w:rsidRPr="008A29C0" w:rsidRDefault="007B1043" w:rsidP="007B1043">
      <w:pPr>
        <w:ind w:left="709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8A29C0">
        <w:rPr>
          <w:rFonts w:asciiTheme="majorHAnsi" w:eastAsia="Calibri" w:hAnsiTheme="majorHAnsi" w:cs="Times New Roman"/>
          <w:sz w:val="24"/>
          <w:szCs w:val="24"/>
        </w:rPr>
        <w:t xml:space="preserve">По точка № </w:t>
      </w:r>
      <w:r w:rsidR="001105CF" w:rsidRPr="008A29C0">
        <w:rPr>
          <w:rFonts w:asciiTheme="majorHAnsi" w:eastAsia="Calibri" w:hAnsiTheme="majorHAnsi" w:cs="Times New Roman"/>
          <w:sz w:val="24"/>
          <w:szCs w:val="24"/>
        </w:rPr>
        <w:t>4</w:t>
      </w:r>
      <w:r w:rsidRPr="008A29C0">
        <w:rPr>
          <w:rFonts w:asciiTheme="majorHAnsi" w:eastAsia="Calibri" w:hAnsiTheme="majorHAnsi" w:cs="Times New Roman"/>
          <w:sz w:val="24"/>
          <w:szCs w:val="24"/>
        </w:rPr>
        <w:t xml:space="preserve"> от дневния ред</w:t>
      </w:r>
    </w:p>
    <w:p w:rsidR="000B5A9A" w:rsidRPr="008A29C0" w:rsidRDefault="000B5A9A" w:rsidP="007B1043">
      <w:pPr>
        <w:ind w:left="709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7B1043" w:rsidRPr="008A29C0" w:rsidRDefault="000B5A9A" w:rsidP="000B5A9A">
      <w:pPr>
        <w:spacing w:after="200" w:line="276" w:lineRule="auto"/>
        <w:ind w:firstLine="709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8A29C0">
        <w:rPr>
          <w:rFonts w:asciiTheme="majorHAnsi" w:hAnsiTheme="majorHAnsi" w:cstheme="minorHAnsi"/>
          <w:sz w:val="24"/>
          <w:szCs w:val="24"/>
        </w:rPr>
        <w:t xml:space="preserve">Председателя на Общинска избирателна комисия – Вършец - г-н Тошев  запозна членовете на комисията с писмо вх. № 188/ 29.10.2019 г. на Прокуратура на Република </w:t>
      </w:r>
      <w:r w:rsidR="00F55DD8" w:rsidRPr="008A29C0">
        <w:rPr>
          <w:rFonts w:asciiTheme="majorHAnsi" w:hAnsiTheme="majorHAnsi" w:cstheme="minorHAnsi"/>
          <w:sz w:val="24"/>
          <w:szCs w:val="24"/>
        </w:rPr>
        <w:t>България, и писмо вх. № 189/29.10.2019 г. на ЦИК.</w:t>
      </w:r>
    </w:p>
    <w:p w:rsidR="00EE5AD7" w:rsidRPr="008A29C0" w:rsidRDefault="006E1711" w:rsidP="00E655C5">
      <w:pPr>
        <w:ind w:firstLine="708"/>
        <w:jc w:val="both"/>
        <w:rPr>
          <w:rFonts w:asciiTheme="majorHAnsi" w:hAnsiTheme="majorHAnsi" w:cstheme="minorHAnsi"/>
          <w:b/>
          <w:sz w:val="24"/>
          <w:szCs w:val="24"/>
        </w:rPr>
      </w:pPr>
      <w:r w:rsidRPr="008A29C0">
        <w:rPr>
          <w:rFonts w:asciiTheme="majorHAnsi" w:hAnsiTheme="majorHAnsi" w:cstheme="minorHAnsi"/>
          <w:b/>
          <w:sz w:val="24"/>
          <w:szCs w:val="24"/>
        </w:rPr>
        <w:t>Поради изчерпван</w:t>
      </w:r>
      <w:r w:rsidR="00E8094E" w:rsidRPr="008A29C0">
        <w:rPr>
          <w:rFonts w:asciiTheme="majorHAnsi" w:hAnsiTheme="majorHAnsi" w:cstheme="minorHAnsi"/>
          <w:b/>
          <w:sz w:val="24"/>
          <w:szCs w:val="24"/>
        </w:rPr>
        <w:t>е на дневния ред, председателят</w:t>
      </w:r>
      <w:r w:rsidR="00E8094E" w:rsidRPr="008A29C0">
        <w:rPr>
          <w:rFonts w:asciiTheme="majorHAnsi" w:hAnsiTheme="majorHAnsi" w:cstheme="minorHAnsi"/>
          <w:b/>
          <w:sz w:val="24"/>
          <w:szCs w:val="24"/>
          <w:lang w:val="en-US"/>
        </w:rPr>
        <w:t xml:space="preserve"> </w:t>
      </w:r>
      <w:r w:rsidRPr="008A29C0">
        <w:rPr>
          <w:rFonts w:asciiTheme="majorHAnsi" w:hAnsiTheme="majorHAnsi" w:cstheme="minorHAnsi"/>
          <w:b/>
          <w:sz w:val="24"/>
          <w:szCs w:val="24"/>
        </w:rPr>
        <w:t>на Общинска избирателна комисия –</w:t>
      </w:r>
      <w:r w:rsidR="000D1458" w:rsidRPr="008A29C0">
        <w:rPr>
          <w:rFonts w:asciiTheme="majorHAnsi" w:hAnsiTheme="majorHAnsi" w:cstheme="minorHAnsi"/>
          <w:b/>
          <w:sz w:val="24"/>
          <w:szCs w:val="24"/>
        </w:rPr>
        <w:t xml:space="preserve"> Вършец з</w:t>
      </w:r>
      <w:r w:rsidR="003C3985" w:rsidRPr="008A29C0">
        <w:rPr>
          <w:rFonts w:asciiTheme="majorHAnsi" w:hAnsiTheme="majorHAnsi" w:cstheme="minorHAnsi"/>
          <w:b/>
          <w:sz w:val="24"/>
          <w:szCs w:val="24"/>
        </w:rPr>
        <w:t>акри заседанието в</w:t>
      </w:r>
      <w:r w:rsidR="007B1043" w:rsidRPr="008A29C0">
        <w:rPr>
          <w:rFonts w:asciiTheme="majorHAnsi" w:hAnsiTheme="majorHAnsi" w:cstheme="minorHAnsi"/>
          <w:b/>
          <w:sz w:val="24"/>
          <w:szCs w:val="24"/>
        </w:rPr>
        <w:t xml:space="preserve"> 1</w:t>
      </w:r>
      <w:r w:rsidR="00641660" w:rsidRPr="008A29C0">
        <w:rPr>
          <w:rFonts w:asciiTheme="majorHAnsi" w:hAnsiTheme="majorHAnsi" w:cstheme="minorHAnsi"/>
          <w:b/>
          <w:sz w:val="24"/>
          <w:szCs w:val="24"/>
        </w:rPr>
        <w:t>4</w:t>
      </w:r>
      <w:r w:rsidR="007B1043" w:rsidRPr="008A29C0">
        <w:rPr>
          <w:rFonts w:asciiTheme="majorHAnsi" w:hAnsiTheme="majorHAnsi" w:cstheme="minorHAnsi"/>
          <w:b/>
          <w:sz w:val="24"/>
          <w:szCs w:val="24"/>
        </w:rPr>
        <w:t>:</w:t>
      </w:r>
      <w:r w:rsidR="00641660" w:rsidRPr="008A29C0">
        <w:rPr>
          <w:rFonts w:asciiTheme="majorHAnsi" w:hAnsiTheme="majorHAnsi" w:cstheme="minorHAnsi"/>
          <w:b/>
          <w:sz w:val="24"/>
          <w:szCs w:val="24"/>
        </w:rPr>
        <w:t>30</w:t>
      </w:r>
      <w:r w:rsidRPr="008A29C0">
        <w:rPr>
          <w:rFonts w:asciiTheme="majorHAnsi" w:hAnsiTheme="majorHAnsi" w:cstheme="minorHAnsi"/>
          <w:b/>
          <w:sz w:val="24"/>
          <w:szCs w:val="24"/>
        </w:rPr>
        <w:t xml:space="preserve"> часа. </w:t>
      </w:r>
    </w:p>
    <w:p w:rsidR="009C6C81" w:rsidRPr="008A29C0" w:rsidRDefault="009C6C81" w:rsidP="00E80404">
      <w:pPr>
        <w:rPr>
          <w:rFonts w:asciiTheme="majorHAnsi" w:hAnsiTheme="majorHAnsi" w:cstheme="minorHAnsi"/>
          <w:b/>
          <w:sz w:val="24"/>
          <w:szCs w:val="24"/>
        </w:rPr>
      </w:pPr>
    </w:p>
    <w:p w:rsidR="00EE5ED0" w:rsidRPr="008A29C0" w:rsidRDefault="00EE5ED0" w:rsidP="00E80404">
      <w:pPr>
        <w:rPr>
          <w:rFonts w:asciiTheme="majorHAnsi" w:hAnsiTheme="majorHAnsi" w:cstheme="minorHAnsi"/>
          <w:b/>
          <w:sz w:val="24"/>
          <w:szCs w:val="24"/>
        </w:rPr>
      </w:pPr>
    </w:p>
    <w:p w:rsidR="00EE5ED0" w:rsidRPr="008A29C0" w:rsidRDefault="00EE5ED0" w:rsidP="00E80404">
      <w:pPr>
        <w:rPr>
          <w:rFonts w:asciiTheme="majorHAnsi" w:hAnsiTheme="majorHAnsi" w:cstheme="minorHAnsi"/>
          <w:b/>
          <w:sz w:val="24"/>
          <w:szCs w:val="24"/>
        </w:rPr>
      </w:pPr>
    </w:p>
    <w:p w:rsidR="00E80404" w:rsidRPr="008A29C0" w:rsidRDefault="00E80404" w:rsidP="00E80404">
      <w:pPr>
        <w:rPr>
          <w:rFonts w:asciiTheme="majorHAnsi" w:hAnsiTheme="majorHAnsi" w:cstheme="minorHAnsi"/>
          <w:b/>
          <w:sz w:val="24"/>
          <w:szCs w:val="24"/>
        </w:rPr>
      </w:pPr>
      <w:r w:rsidRPr="008A29C0">
        <w:rPr>
          <w:rFonts w:asciiTheme="majorHAnsi" w:hAnsiTheme="majorHAnsi" w:cstheme="minorHAnsi"/>
          <w:b/>
          <w:sz w:val="24"/>
          <w:szCs w:val="24"/>
        </w:rPr>
        <w:t>ПРОТОКОЛЧИК:</w:t>
      </w:r>
      <w:r w:rsidR="00E8094E" w:rsidRPr="008A29C0">
        <w:rPr>
          <w:rFonts w:asciiTheme="majorHAnsi" w:hAnsiTheme="majorHAnsi" w:cstheme="minorHAnsi"/>
          <w:b/>
          <w:sz w:val="24"/>
          <w:szCs w:val="24"/>
          <w:lang w:val="en-US"/>
        </w:rPr>
        <w:t xml:space="preserve"> </w:t>
      </w:r>
      <w:r w:rsidRPr="008A29C0">
        <w:rPr>
          <w:rFonts w:asciiTheme="majorHAnsi" w:hAnsiTheme="majorHAnsi" w:cstheme="minorHAnsi"/>
          <w:b/>
          <w:sz w:val="24"/>
          <w:szCs w:val="24"/>
        </w:rPr>
        <w:t xml:space="preserve">………………………            </w:t>
      </w:r>
      <w:r w:rsidR="00CA0613" w:rsidRPr="008A29C0">
        <w:rPr>
          <w:rFonts w:asciiTheme="majorHAnsi" w:hAnsiTheme="majorHAnsi" w:cstheme="minorHAnsi"/>
          <w:b/>
          <w:sz w:val="24"/>
          <w:szCs w:val="24"/>
          <w:lang w:val="en-US"/>
        </w:rPr>
        <w:t xml:space="preserve">    </w:t>
      </w:r>
      <w:r w:rsidRPr="008A29C0">
        <w:rPr>
          <w:rFonts w:asciiTheme="majorHAnsi" w:hAnsiTheme="majorHAnsi" w:cstheme="minorHAnsi"/>
          <w:b/>
          <w:sz w:val="24"/>
          <w:szCs w:val="24"/>
        </w:rPr>
        <w:t xml:space="preserve"> ПРЕДСЕДАТЕЛ:</w:t>
      </w:r>
      <w:r w:rsidR="00E8094E" w:rsidRPr="008A29C0">
        <w:rPr>
          <w:rFonts w:asciiTheme="majorHAnsi" w:hAnsiTheme="majorHAnsi" w:cstheme="minorHAnsi"/>
          <w:b/>
          <w:sz w:val="24"/>
          <w:szCs w:val="24"/>
          <w:lang w:val="en-US"/>
        </w:rPr>
        <w:t xml:space="preserve"> </w:t>
      </w:r>
      <w:r w:rsidRPr="008A29C0">
        <w:rPr>
          <w:rFonts w:asciiTheme="majorHAnsi" w:hAnsiTheme="majorHAnsi" w:cstheme="minorHAnsi"/>
          <w:b/>
          <w:sz w:val="24"/>
          <w:szCs w:val="24"/>
        </w:rPr>
        <w:t>……………………………….</w:t>
      </w:r>
    </w:p>
    <w:p w:rsidR="00C70CE0" w:rsidRPr="008A29C0" w:rsidRDefault="003B668A" w:rsidP="00E80404">
      <w:pPr>
        <w:rPr>
          <w:rFonts w:asciiTheme="majorHAnsi" w:hAnsiTheme="majorHAnsi" w:cstheme="minorHAnsi"/>
          <w:sz w:val="24"/>
          <w:szCs w:val="24"/>
        </w:rPr>
      </w:pPr>
      <w:r w:rsidRPr="008A29C0">
        <w:rPr>
          <w:rFonts w:asciiTheme="majorHAnsi" w:hAnsiTheme="majorHAnsi" w:cstheme="minorHAnsi"/>
          <w:b/>
          <w:sz w:val="24"/>
          <w:szCs w:val="24"/>
        </w:rPr>
        <w:t xml:space="preserve">                            </w:t>
      </w:r>
      <w:r w:rsidR="00165426" w:rsidRPr="008A29C0">
        <w:rPr>
          <w:rFonts w:asciiTheme="majorHAnsi" w:hAnsiTheme="majorHAnsi" w:cstheme="minorHAnsi"/>
          <w:b/>
          <w:sz w:val="24"/>
          <w:szCs w:val="24"/>
        </w:rPr>
        <w:t xml:space="preserve">    </w:t>
      </w:r>
      <w:r w:rsidRPr="008A29C0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E80404" w:rsidRPr="008A29C0">
        <w:rPr>
          <w:rFonts w:asciiTheme="majorHAnsi" w:hAnsiTheme="majorHAnsi" w:cstheme="minorHAnsi"/>
          <w:b/>
          <w:sz w:val="24"/>
          <w:szCs w:val="24"/>
        </w:rPr>
        <w:t>/</w:t>
      </w:r>
      <w:r w:rsidR="00165426" w:rsidRPr="008A29C0">
        <w:rPr>
          <w:rFonts w:asciiTheme="majorHAnsi" w:hAnsiTheme="majorHAnsi" w:cstheme="minorHAnsi"/>
          <w:b/>
          <w:sz w:val="24"/>
          <w:szCs w:val="24"/>
        </w:rPr>
        <w:t>Марияна Миткова</w:t>
      </w:r>
      <w:r w:rsidR="00E80404" w:rsidRPr="008A29C0">
        <w:rPr>
          <w:rFonts w:asciiTheme="majorHAnsi" w:hAnsiTheme="majorHAnsi" w:cstheme="minorHAnsi"/>
          <w:b/>
          <w:sz w:val="24"/>
          <w:szCs w:val="24"/>
        </w:rPr>
        <w:t>/</w:t>
      </w:r>
      <w:r w:rsidR="00B74DF2" w:rsidRPr="008A29C0">
        <w:rPr>
          <w:rFonts w:asciiTheme="majorHAnsi" w:hAnsiTheme="majorHAnsi" w:cstheme="minorHAnsi"/>
          <w:sz w:val="24"/>
          <w:szCs w:val="24"/>
        </w:rPr>
        <w:t xml:space="preserve"> </w:t>
      </w:r>
      <w:r w:rsidR="00E80404" w:rsidRPr="008A29C0">
        <w:rPr>
          <w:rFonts w:asciiTheme="majorHAnsi" w:hAnsiTheme="majorHAnsi" w:cstheme="minorHAnsi"/>
          <w:sz w:val="24"/>
          <w:szCs w:val="24"/>
        </w:rPr>
        <w:t xml:space="preserve">                        </w:t>
      </w:r>
      <w:r w:rsidR="00CA0613" w:rsidRPr="008A29C0">
        <w:rPr>
          <w:rFonts w:asciiTheme="majorHAnsi" w:hAnsiTheme="majorHAnsi" w:cstheme="minorHAnsi"/>
          <w:sz w:val="24"/>
          <w:szCs w:val="24"/>
          <w:lang w:val="en-US"/>
        </w:rPr>
        <w:t xml:space="preserve">     </w:t>
      </w:r>
      <w:r w:rsidR="00E80404" w:rsidRPr="008A29C0">
        <w:rPr>
          <w:rFonts w:asciiTheme="majorHAnsi" w:hAnsiTheme="majorHAnsi" w:cstheme="minorHAnsi"/>
          <w:sz w:val="24"/>
          <w:szCs w:val="24"/>
        </w:rPr>
        <w:t xml:space="preserve">  </w:t>
      </w:r>
      <w:r w:rsidR="00E80404" w:rsidRPr="008A29C0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325216" w:rsidRPr="008A29C0">
        <w:rPr>
          <w:rFonts w:asciiTheme="majorHAnsi" w:hAnsiTheme="majorHAnsi" w:cstheme="minorHAnsi"/>
          <w:b/>
          <w:sz w:val="24"/>
          <w:szCs w:val="24"/>
        </w:rPr>
        <w:t xml:space="preserve">       </w:t>
      </w:r>
      <w:r w:rsidR="00E80404" w:rsidRPr="008A29C0">
        <w:rPr>
          <w:rFonts w:asciiTheme="majorHAnsi" w:hAnsiTheme="majorHAnsi" w:cstheme="minorHAnsi"/>
          <w:b/>
          <w:sz w:val="24"/>
          <w:szCs w:val="24"/>
        </w:rPr>
        <w:t xml:space="preserve">  /</w:t>
      </w:r>
      <w:r w:rsidR="00325216" w:rsidRPr="008A29C0">
        <w:rPr>
          <w:rFonts w:asciiTheme="majorHAnsi" w:hAnsiTheme="majorHAnsi" w:cstheme="minorHAnsi"/>
          <w:b/>
          <w:sz w:val="24"/>
          <w:szCs w:val="24"/>
        </w:rPr>
        <w:t>Антон Димитров Тошев</w:t>
      </w:r>
      <w:r w:rsidR="00E80404" w:rsidRPr="008A29C0">
        <w:rPr>
          <w:rFonts w:asciiTheme="majorHAnsi" w:hAnsiTheme="majorHAnsi" w:cstheme="minorHAnsi"/>
          <w:sz w:val="24"/>
          <w:szCs w:val="24"/>
        </w:rPr>
        <w:t>/</w:t>
      </w:r>
    </w:p>
    <w:p w:rsidR="007B1043" w:rsidRPr="008A29C0" w:rsidRDefault="007B1043" w:rsidP="00E80404">
      <w:pPr>
        <w:rPr>
          <w:rFonts w:asciiTheme="majorHAnsi" w:hAnsiTheme="majorHAnsi" w:cstheme="minorHAnsi"/>
          <w:sz w:val="24"/>
          <w:szCs w:val="24"/>
        </w:rPr>
      </w:pPr>
    </w:p>
    <w:p w:rsidR="007B1043" w:rsidRPr="008A29C0" w:rsidRDefault="007B1043" w:rsidP="00E80404">
      <w:pPr>
        <w:rPr>
          <w:rFonts w:asciiTheme="majorHAnsi" w:hAnsiTheme="majorHAnsi" w:cstheme="minorHAnsi"/>
          <w:sz w:val="24"/>
          <w:szCs w:val="24"/>
        </w:rPr>
      </w:pPr>
    </w:p>
    <w:p w:rsidR="00EE5ED0" w:rsidRPr="008A29C0" w:rsidRDefault="00E80404" w:rsidP="009C6C81">
      <w:pPr>
        <w:rPr>
          <w:rFonts w:asciiTheme="majorHAnsi" w:hAnsiTheme="majorHAnsi" w:cstheme="minorHAnsi"/>
          <w:sz w:val="24"/>
          <w:szCs w:val="24"/>
        </w:rPr>
      </w:pPr>
      <w:r w:rsidRPr="008A29C0">
        <w:rPr>
          <w:rFonts w:asciiTheme="majorHAnsi" w:hAnsiTheme="majorHAnsi" w:cstheme="minorHAnsi"/>
          <w:sz w:val="24"/>
          <w:szCs w:val="24"/>
        </w:rPr>
        <w:t xml:space="preserve">                                                                            </w:t>
      </w:r>
      <w:r w:rsidR="00CA0613" w:rsidRPr="008A29C0">
        <w:rPr>
          <w:rFonts w:asciiTheme="majorHAnsi" w:hAnsiTheme="majorHAnsi" w:cstheme="minorHAnsi"/>
          <w:sz w:val="24"/>
          <w:szCs w:val="24"/>
          <w:lang w:val="en-US"/>
        </w:rPr>
        <w:t xml:space="preserve">    </w:t>
      </w:r>
      <w:r w:rsidRPr="008A29C0">
        <w:rPr>
          <w:rFonts w:asciiTheme="majorHAnsi" w:hAnsiTheme="majorHAnsi" w:cstheme="minorHAnsi"/>
          <w:sz w:val="24"/>
          <w:szCs w:val="24"/>
        </w:rPr>
        <w:t xml:space="preserve"> </w:t>
      </w:r>
      <w:r w:rsidR="00CA0613" w:rsidRPr="008A29C0">
        <w:rPr>
          <w:rFonts w:asciiTheme="majorHAnsi" w:hAnsiTheme="majorHAnsi" w:cstheme="minorHAnsi"/>
          <w:sz w:val="24"/>
          <w:szCs w:val="24"/>
          <w:lang w:val="en-US"/>
        </w:rPr>
        <w:t xml:space="preserve">   </w:t>
      </w:r>
      <w:r w:rsidR="009C6C81" w:rsidRPr="008A29C0">
        <w:rPr>
          <w:rFonts w:asciiTheme="majorHAnsi" w:hAnsiTheme="majorHAnsi" w:cstheme="minorHAnsi"/>
          <w:sz w:val="24"/>
          <w:szCs w:val="24"/>
        </w:rPr>
        <w:t xml:space="preserve">        </w:t>
      </w:r>
    </w:p>
    <w:p w:rsidR="004B2C70" w:rsidRPr="008A29C0" w:rsidRDefault="004B2C70" w:rsidP="004B2C70">
      <w:pPr>
        <w:tabs>
          <w:tab w:val="left" w:pos="4536"/>
        </w:tabs>
        <w:jc w:val="center"/>
        <w:rPr>
          <w:rFonts w:asciiTheme="majorHAnsi" w:hAnsiTheme="majorHAnsi" w:cstheme="minorHAnsi"/>
          <w:b/>
          <w:sz w:val="24"/>
          <w:szCs w:val="24"/>
        </w:rPr>
      </w:pPr>
      <w:r w:rsidRPr="008A29C0">
        <w:rPr>
          <w:rFonts w:asciiTheme="majorHAnsi" w:hAnsiTheme="majorHAnsi" w:cstheme="minorHAnsi"/>
          <w:b/>
          <w:sz w:val="24"/>
          <w:szCs w:val="24"/>
        </w:rPr>
        <w:t xml:space="preserve">                                                        СЕКРЕТАР: ……………………………………….</w:t>
      </w:r>
    </w:p>
    <w:p w:rsidR="00FD6C62" w:rsidRPr="008A29C0" w:rsidRDefault="004B2C70" w:rsidP="009C6C81">
      <w:pPr>
        <w:rPr>
          <w:rFonts w:asciiTheme="majorHAnsi" w:hAnsiTheme="majorHAnsi"/>
          <w:b/>
          <w:sz w:val="24"/>
          <w:szCs w:val="24"/>
        </w:rPr>
      </w:pPr>
      <w:r w:rsidRPr="008A29C0">
        <w:rPr>
          <w:rFonts w:asciiTheme="majorHAnsi" w:hAnsiTheme="majorHAnsi" w:cstheme="minorHAnsi"/>
          <w:sz w:val="24"/>
          <w:szCs w:val="24"/>
        </w:rPr>
        <w:t xml:space="preserve">                                                                                             </w:t>
      </w:r>
      <w:r w:rsidRPr="008A29C0">
        <w:rPr>
          <w:rFonts w:asciiTheme="majorHAnsi" w:hAnsiTheme="majorHAnsi" w:cstheme="minorHAnsi"/>
          <w:sz w:val="24"/>
          <w:szCs w:val="24"/>
          <w:lang w:val="en-US"/>
        </w:rPr>
        <w:t xml:space="preserve">             </w:t>
      </w:r>
      <w:r w:rsidRPr="008A29C0">
        <w:rPr>
          <w:rFonts w:asciiTheme="majorHAnsi" w:hAnsiTheme="majorHAnsi" w:cstheme="minorHAnsi"/>
          <w:sz w:val="24"/>
          <w:szCs w:val="24"/>
        </w:rPr>
        <w:t xml:space="preserve">                     </w:t>
      </w:r>
      <w:r w:rsidRPr="008A29C0">
        <w:rPr>
          <w:rFonts w:asciiTheme="majorHAnsi" w:hAnsiTheme="majorHAnsi" w:cstheme="minorHAnsi"/>
          <w:b/>
          <w:sz w:val="24"/>
          <w:szCs w:val="24"/>
        </w:rPr>
        <w:t>/Никола Димитров/</w:t>
      </w:r>
    </w:p>
    <w:sectPr w:rsidR="00FD6C62" w:rsidRPr="008A29C0" w:rsidSect="00E655C5">
      <w:footerReference w:type="default" r:id="rId9"/>
      <w:pgSz w:w="11906" w:h="16838"/>
      <w:pgMar w:top="827" w:right="70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55E" w:rsidRDefault="00A9455E" w:rsidP="00BB60F2">
      <w:r>
        <w:separator/>
      </w:r>
    </w:p>
  </w:endnote>
  <w:endnote w:type="continuationSeparator" w:id="0">
    <w:p w:rsidR="00A9455E" w:rsidRDefault="00A9455E" w:rsidP="00BB6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1987085"/>
      <w:docPartObj>
        <w:docPartGallery w:val="Page Numbers (Bottom of Page)"/>
        <w:docPartUnique/>
      </w:docPartObj>
    </w:sdtPr>
    <w:sdtEndPr/>
    <w:sdtContent>
      <w:p w:rsidR="00486D91" w:rsidRDefault="00486D9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9C0">
          <w:rPr>
            <w:noProof/>
          </w:rPr>
          <w:t>3</w:t>
        </w:r>
        <w:r>
          <w:fldChar w:fldCharType="end"/>
        </w:r>
      </w:p>
    </w:sdtContent>
  </w:sdt>
  <w:p w:rsidR="00486D91" w:rsidRDefault="00486D9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55E" w:rsidRDefault="00A9455E" w:rsidP="00BB60F2">
      <w:r>
        <w:separator/>
      </w:r>
    </w:p>
  </w:footnote>
  <w:footnote w:type="continuationSeparator" w:id="0">
    <w:p w:rsidR="00A9455E" w:rsidRDefault="00A9455E" w:rsidP="00BB6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62209"/>
    <w:multiLevelType w:val="multilevel"/>
    <w:tmpl w:val="B79458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F6662"/>
    <w:multiLevelType w:val="multilevel"/>
    <w:tmpl w:val="1BE470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1C1C1A18"/>
    <w:multiLevelType w:val="hybridMultilevel"/>
    <w:tmpl w:val="237823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F564C"/>
    <w:multiLevelType w:val="multilevel"/>
    <w:tmpl w:val="F918C8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217006C3"/>
    <w:multiLevelType w:val="hybridMultilevel"/>
    <w:tmpl w:val="11AA06B8"/>
    <w:lvl w:ilvl="0" w:tplc="1F5E9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C4977"/>
    <w:multiLevelType w:val="multilevel"/>
    <w:tmpl w:val="4D5E83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8177F"/>
    <w:multiLevelType w:val="multilevel"/>
    <w:tmpl w:val="33521E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850D43"/>
    <w:multiLevelType w:val="multilevel"/>
    <w:tmpl w:val="C93ED6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30A32516"/>
    <w:multiLevelType w:val="multilevel"/>
    <w:tmpl w:val="E49010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F77ABF"/>
    <w:multiLevelType w:val="multilevel"/>
    <w:tmpl w:val="9B581E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>
    <w:nsid w:val="4DF457CA"/>
    <w:multiLevelType w:val="multilevel"/>
    <w:tmpl w:val="46303244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6904171A"/>
    <w:multiLevelType w:val="multilevel"/>
    <w:tmpl w:val="F1D643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6DD553D2"/>
    <w:multiLevelType w:val="hybridMultilevel"/>
    <w:tmpl w:val="237823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27061A"/>
    <w:multiLevelType w:val="multilevel"/>
    <w:tmpl w:val="934081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>
    <w:nsid w:val="7EC9305D"/>
    <w:multiLevelType w:val="multilevel"/>
    <w:tmpl w:val="17C069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10"/>
  </w:num>
  <w:num w:numId="9">
    <w:abstractNumId w:val="9"/>
  </w:num>
  <w:num w:numId="10">
    <w:abstractNumId w:val="11"/>
  </w:num>
  <w:num w:numId="11">
    <w:abstractNumId w:val="7"/>
  </w:num>
  <w:num w:numId="12">
    <w:abstractNumId w:val="14"/>
  </w:num>
  <w:num w:numId="13">
    <w:abstractNumId w:val="8"/>
  </w:num>
  <w:num w:numId="14">
    <w:abstractNumId w:val="3"/>
  </w:num>
  <w:num w:numId="15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736"/>
    <w:rsid w:val="00062E56"/>
    <w:rsid w:val="00073DAF"/>
    <w:rsid w:val="00085B48"/>
    <w:rsid w:val="000926FE"/>
    <w:rsid w:val="000B5A9A"/>
    <w:rsid w:val="000C5A30"/>
    <w:rsid w:val="000D1458"/>
    <w:rsid w:val="000E26EE"/>
    <w:rsid w:val="000F66D9"/>
    <w:rsid w:val="000F6F6B"/>
    <w:rsid w:val="00104736"/>
    <w:rsid w:val="001105CF"/>
    <w:rsid w:val="001548FA"/>
    <w:rsid w:val="0015628D"/>
    <w:rsid w:val="00165426"/>
    <w:rsid w:val="0017254F"/>
    <w:rsid w:val="001962CB"/>
    <w:rsid w:val="00197BD6"/>
    <w:rsid w:val="001A1D01"/>
    <w:rsid w:val="001A51CA"/>
    <w:rsid w:val="001B1E6C"/>
    <w:rsid w:val="001C3A25"/>
    <w:rsid w:val="001F1259"/>
    <w:rsid w:val="001F635B"/>
    <w:rsid w:val="0020557C"/>
    <w:rsid w:val="00212E85"/>
    <w:rsid w:val="00217A5A"/>
    <w:rsid w:val="002219D9"/>
    <w:rsid w:val="00224F72"/>
    <w:rsid w:val="00233295"/>
    <w:rsid w:val="0024471D"/>
    <w:rsid w:val="002700AC"/>
    <w:rsid w:val="002757E4"/>
    <w:rsid w:val="0028734B"/>
    <w:rsid w:val="002A3EF9"/>
    <w:rsid w:val="002B16A5"/>
    <w:rsid w:val="002B481E"/>
    <w:rsid w:val="002F0AAA"/>
    <w:rsid w:val="00307939"/>
    <w:rsid w:val="00310CB9"/>
    <w:rsid w:val="00317B71"/>
    <w:rsid w:val="00320825"/>
    <w:rsid w:val="00325216"/>
    <w:rsid w:val="003314BC"/>
    <w:rsid w:val="003364FD"/>
    <w:rsid w:val="00363432"/>
    <w:rsid w:val="00364A31"/>
    <w:rsid w:val="00367056"/>
    <w:rsid w:val="00367097"/>
    <w:rsid w:val="00372000"/>
    <w:rsid w:val="00374027"/>
    <w:rsid w:val="00375757"/>
    <w:rsid w:val="00376A97"/>
    <w:rsid w:val="0038441A"/>
    <w:rsid w:val="00384C3F"/>
    <w:rsid w:val="003B3FE3"/>
    <w:rsid w:val="003B5B4C"/>
    <w:rsid w:val="003B668A"/>
    <w:rsid w:val="003C3985"/>
    <w:rsid w:val="003D1F52"/>
    <w:rsid w:val="003E4E3C"/>
    <w:rsid w:val="00407E49"/>
    <w:rsid w:val="0043543B"/>
    <w:rsid w:val="00443691"/>
    <w:rsid w:val="0044442B"/>
    <w:rsid w:val="00444BAB"/>
    <w:rsid w:val="00471842"/>
    <w:rsid w:val="004801AE"/>
    <w:rsid w:val="00482637"/>
    <w:rsid w:val="00486D91"/>
    <w:rsid w:val="004A6763"/>
    <w:rsid w:val="004B2C70"/>
    <w:rsid w:val="004B41DA"/>
    <w:rsid w:val="004D12F6"/>
    <w:rsid w:val="005034F6"/>
    <w:rsid w:val="00516CEB"/>
    <w:rsid w:val="005211C8"/>
    <w:rsid w:val="005310D8"/>
    <w:rsid w:val="00554AEB"/>
    <w:rsid w:val="00555BC6"/>
    <w:rsid w:val="00555F80"/>
    <w:rsid w:val="00561320"/>
    <w:rsid w:val="00561649"/>
    <w:rsid w:val="0057331A"/>
    <w:rsid w:val="0058290E"/>
    <w:rsid w:val="005920FE"/>
    <w:rsid w:val="005A6EC7"/>
    <w:rsid w:val="005B78FF"/>
    <w:rsid w:val="005C1EA7"/>
    <w:rsid w:val="005D0100"/>
    <w:rsid w:val="005D106B"/>
    <w:rsid w:val="005D5775"/>
    <w:rsid w:val="005D7093"/>
    <w:rsid w:val="005E6089"/>
    <w:rsid w:val="005E69E1"/>
    <w:rsid w:val="0060556B"/>
    <w:rsid w:val="0062255A"/>
    <w:rsid w:val="0062476E"/>
    <w:rsid w:val="00640423"/>
    <w:rsid w:val="00641660"/>
    <w:rsid w:val="00641A9F"/>
    <w:rsid w:val="00641D6B"/>
    <w:rsid w:val="0064265B"/>
    <w:rsid w:val="00645BB4"/>
    <w:rsid w:val="00655307"/>
    <w:rsid w:val="00656AEF"/>
    <w:rsid w:val="00694869"/>
    <w:rsid w:val="006A0DCC"/>
    <w:rsid w:val="006B292C"/>
    <w:rsid w:val="006E1711"/>
    <w:rsid w:val="006F7255"/>
    <w:rsid w:val="00705B0F"/>
    <w:rsid w:val="00710665"/>
    <w:rsid w:val="007232B6"/>
    <w:rsid w:val="00735E93"/>
    <w:rsid w:val="00744A15"/>
    <w:rsid w:val="0075776B"/>
    <w:rsid w:val="00760646"/>
    <w:rsid w:val="00767617"/>
    <w:rsid w:val="00775189"/>
    <w:rsid w:val="007959A1"/>
    <w:rsid w:val="007A287C"/>
    <w:rsid w:val="007B1043"/>
    <w:rsid w:val="007B28DA"/>
    <w:rsid w:val="007B6568"/>
    <w:rsid w:val="007D7D8E"/>
    <w:rsid w:val="007E5750"/>
    <w:rsid w:val="00803785"/>
    <w:rsid w:val="00807273"/>
    <w:rsid w:val="0081224A"/>
    <w:rsid w:val="008152F7"/>
    <w:rsid w:val="00836C8C"/>
    <w:rsid w:val="00861D27"/>
    <w:rsid w:val="00866A87"/>
    <w:rsid w:val="008708FE"/>
    <w:rsid w:val="00870E53"/>
    <w:rsid w:val="00871CA1"/>
    <w:rsid w:val="00894463"/>
    <w:rsid w:val="008974DA"/>
    <w:rsid w:val="008976DB"/>
    <w:rsid w:val="008A29C0"/>
    <w:rsid w:val="008B3191"/>
    <w:rsid w:val="008B58A3"/>
    <w:rsid w:val="008C3534"/>
    <w:rsid w:val="008C7545"/>
    <w:rsid w:val="008D2D73"/>
    <w:rsid w:val="008D52A3"/>
    <w:rsid w:val="008F3D99"/>
    <w:rsid w:val="008F554C"/>
    <w:rsid w:val="0090685E"/>
    <w:rsid w:val="00906FCA"/>
    <w:rsid w:val="00917985"/>
    <w:rsid w:val="00931C85"/>
    <w:rsid w:val="009416FE"/>
    <w:rsid w:val="00942C5C"/>
    <w:rsid w:val="00950DA4"/>
    <w:rsid w:val="00961931"/>
    <w:rsid w:val="009743DB"/>
    <w:rsid w:val="00981E88"/>
    <w:rsid w:val="009A2B3A"/>
    <w:rsid w:val="009B151B"/>
    <w:rsid w:val="009C24AB"/>
    <w:rsid w:val="009C5FE2"/>
    <w:rsid w:val="009C6C81"/>
    <w:rsid w:val="009D7846"/>
    <w:rsid w:val="009E1CFC"/>
    <w:rsid w:val="00A02001"/>
    <w:rsid w:val="00A15484"/>
    <w:rsid w:val="00A23BCA"/>
    <w:rsid w:val="00A37A22"/>
    <w:rsid w:val="00A55AF6"/>
    <w:rsid w:val="00A55CE1"/>
    <w:rsid w:val="00A56494"/>
    <w:rsid w:val="00A71334"/>
    <w:rsid w:val="00A939A9"/>
    <w:rsid w:val="00A9455E"/>
    <w:rsid w:val="00AA2ADB"/>
    <w:rsid w:val="00AA442E"/>
    <w:rsid w:val="00AB7608"/>
    <w:rsid w:val="00AC0160"/>
    <w:rsid w:val="00AC4FA3"/>
    <w:rsid w:val="00AE1343"/>
    <w:rsid w:val="00AE662A"/>
    <w:rsid w:val="00AE6DDA"/>
    <w:rsid w:val="00AF24EE"/>
    <w:rsid w:val="00B23982"/>
    <w:rsid w:val="00B241EA"/>
    <w:rsid w:val="00B31890"/>
    <w:rsid w:val="00B3530C"/>
    <w:rsid w:val="00B377DD"/>
    <w:rsid w:val="00B479F4"/>
    <w:rsid w:val="00B50AAC"/>
    <w:rsid w:val="00B52928"/>
    <w:rsid w:val="00B746F9"/>
    <w:rsid w:val="00B74DF2"/>
    <w:rsid w:val="00B838A1"/>
    <w:rsid w:val="00B90A76"/>
    <w:rsid w:val="00B90BB3"/>
    <w:rsid w:val="00BA429E"/>
    <w:rsid w:val="00BA6507"/>
    <w:rsid w:val="00BA6D05"/>
    <w:rsid w:val="00BB60F2"/>
    <w:rsid w:val="00BB7BA8"/>
    <w:rsid w:val="00BC39EC"/>
    <w:rsid w:val="00C1416E"/>
    <w:rsid w:val="00C23139"/>
    <w:rsid w:val="00C27579"/>
    <w:rsid w:val="00C2758A"/>
    <w:rsid w:val="00C70CE0"/>
    <w:rsid w:val="00C73FC9"/>
    <w:rsid w:val="00C77759"/>
    <w:rsid w:val="00C93B3E"/>
    <w:rsid w:val="00CA0613"/>
    <w:rsid w:val="00CB57BE"/>
    <w:rsid w:val="00CB6655"/>
    <w:rsid w:val="00CE67D7"/>
    <w:rsid w:val="00CF3B22"/>
    <w:rsid w:val="00D16415"/>
    <w:rsid w:val="00D21299"/>
    <w:rsid w:val="00D27C6F"/>
    <w:rsid w:val="00D35072"/>
    <w:rsid w:val="00D64F92"/>
    <w:rsid w:val="00D75C81"/>
    <w:rsid w:val="00D94BB0"/>
    <w:rsid w:val="00DB4C51"/>
    <w:rsid w:val="00DC0B9F"/>
    <w:rsid w:val="00DD10A4"/>
    <w:rsid w:val="00DE0CBA"/>
    <w:rsid w:val="00DF3DC3"/>
    <w:rsid w:val="00E05EC2"/>
    <w:rsid w:val="00E104C2"/>
    <w:rsid w:val="00E254E5"/>
    <w:rsid w:val="00E37077"/>
    <w:rsid w:val="00E45F1E"/>
    <w:rsid w:val="00E52A1E"/>
    <w:rsid w:val="00E642A8"/>
    <w:rsid w:val="00E655C5"/>
    <w:rsid w:val="00E80404"/>
    <w:rsid w:val="00E8094E"/>
    <w:rsid w:val="00E82678"/>
    <w:rsid w:val="00E85E35"/>
    <w:rsid w:val="00E901DF"/>
    <w:rsid w:val="00E93C30"/>
    <w:rsid w:val="00EA3740"/>
    <w:rsid w:val="00EB1BAB"/>
    <w:rsid w:val="00ED3FB1"/>
    <w:rsid w:val="00EE5AD7"/>
    <w:rsid w:val="00EE5ED0"/>
    <w:rsid w:val="00EF08E5"/>
    <w:rsid w:val="00EF11F7"/>
    <w:rsid w:val="00F051DD"/>
    <w:rsid w:val="00F063FF"/>
    <w:rsid w:val="00F15799"/>
    <w:rsid w:val="00F207B4"/>
    <w:rsid w:val="00F26E9F"/>
    <w:rsid w:val="00F3276E"/>
    <w:rsid w:val="00F42318"/>
    <w:rsid w:val="00F46502"/>
    <w:rsid w:val="00F52D83"/>
    <w:rsid w:val="00F54D85"/>
    <w:rsid w:val="00F55DD8"/>
    <w:rsid w:val="00F735C9"/>
    <w:rsid w:val="00F9627A"/>
    <w:rsid w:val="00FA3D89"/>
    <w:rsid w:val="00FC3160"/>
    <w:rsid w:val="00FC6CBA"/>
    <w:rsid w:val="00FD6C62"/>
    <w:rsid w:val="00FE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3FF"/>
  </w:style>
  <w:style w:type="paragraph" w:styleId="1">
    <w:name w:val="heading 1"/>
    <w:basedOn w:val="a"/>
    <w:next w:val="a"/>
    <w:link w:val="10"/>
    <w:uiPriority w:val="9"/>
    <w:qFormat/>
    <w:rsid w:val="008152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rsid w:val="008152F7"/>
    <w:pPr>
      <w:autoSpaceDN w:val="0"/>
      <w:spacing w:before="100" w:after="10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56A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5F1E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E45F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B60F2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BB60F2"/>
  </w:style>
  <w:style w:type="paragraph" w:styleId="a8">
    <w:name w:val="footer"/>
    <w:basedOn w:val="a"/>
    <w:link w:val="a9"/>
    <w:uiPriority w:val="99"/>
    <w:unhideWhenUsed/>
    <w:rsid w:val="00BB60F2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BB60F2"/>
  </w:style>
  <w:style w:type="character" w:styleId="aa">
    <w:name w:val="Strong"/>
    <w:basedOn w:val="a0"/>
    <w:qFormat/>
    <w:rsid w:val="001C3A25"/>
    <w:rPr>
      <w:b/>
      <w:bCs/>
    </w:rPr>
  </w:style>
  <w:style w:type="character" w:customStyle="1" w:styleId="30">
    <w:name w:val="Заглавие 3 Знак"/>
    <w:basedOn w:val="a0"/>
    <w:link w:val="3"/>
    <w:rsid w:val="008152F7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8152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">
    <w:name w:val="Style"/>
    <w:rsid w:val="008152F7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rsid w:val="008152F7"/>
    <w:rPr>
      <w:vanish w:val="0"/>
      <w:webHidden w:val="0"/>
      <w:specVanish w:val="0"/>
    </w:rPr>
  </w:style>
  <w:style w:type="paragraph" w:styleId="ab">
    <w:name w:val="Normal (Web)"/>
    <w:basedOn w:val="a"/>
    <w:unhideWhenUsed/>
    <w:rsid w:val="00212E8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c">
    <w:name w:val="Hyperlink"/>
    <w:basedOn w:val="a0"/>
    <w:uiPriority w:val="99"/>
    <w:semiHidden/>
    <w:unhideWhenUsed/>
    <w:rsid w:val="00212E85"/>
    <w:rPr>
      <w:color w:val="0000FF"/>
      <w:u w:val="single"/>
    </w:rPr>
  </w:style>
  <w:style w:type="paragraph" w:styleId="ad">
    <w:name w:val="No Spacing"/>
    <w:rsid w:val="00694869"/>
    <w:pPr>
      <w:autoSpaceDN w:val="0"/>
    </w:pPr>
    <w:rPr>
      <w:rFonts w:ascii="Times New Roman" w:eastAsia="Calibri" w:hAnsi="Times New Roman" w:cs="Times New Roman"/>
    </w:rPr>
  </w:style>
  <w:style w:type="character" w:customStyle="1" w:styleId="FontStyle23">
    <w:name w:val="Font Style23"/>
    <w:rsid w:val="00694869"/>
    <w:rPr>
      <w:rFonts w:ascii="Times New Roman" w:hAnsi="Times New Roman" w:cs="Times New Roman"/>
      <w:sz w:val="22"/>
      <w:szCs w:val="22"/>
    </w:rPr>
  </w:style>
  <w:style w:type="paragraph" w:styleId="ae">
    <w:name w:val="Title"/>
    <w:basedOn w:val="a"/>
    <w:link w:val="af"/>
    <w:rsid w:val="002B481E"/>
    <w:pPr>
      <w:autoSpaceDN w:val="0"/>
      <w:jc w:val="center"/>
      <w:outlineLvl w:val="0"/>
    </w:pPr>
    <w:rPr>
      <w:rFonts w:ascii="Arial" w:eastAsia="Times New Roman" w:hAnsi="Arial" w:cs="Times New Roman"/>
      <w:b/>
      <w:sz w:val="32"/>
      <w:szCs w:val="20"/>
      <w:lang w:eastAsia="bg-BG"/>
    </w:rPr>
  </w:style>
  <w:style w:type="character" w:customStyle="1" w:styleId="af">
    <w:name w:val="Заглавие Знак"/>
    <w:basedOn w:val="a0"/>
    <w:link w:val="ae"/>
    <w:rsid w:val="002B481E"/>
    <w:rPr>
      <w:rFonts w:ascii="Arial" w:eastAsia="Times New Roman" w:hAnsi="Arial" w:cs="Times New Roman"/>
      <w:b/>
      <w:sz w:val="32"/>
      <w:szCs w:val="20"/>
      <w:lang w:eastAsia="bg-BG"/>
    </w:rPr>
  </w:style>
  <w:style w:type="paragraph" w:styleId="31">
    <w:name w:val="Body Text 3"/>
    <w:basedOn w:val="a"/>
    <w:link w:val="32"/>
    <w:rsid w:val="002B481E"/>
    <w:pPr>
      <w:autoSpaceDN w:val="0"/>
      <w:jc w:val="center"/>
    </w:pPr>
    <w:rPr>
      <w:rFonts w:ascii="Times New Roman" w:eastAsia="Times New Roman" w:hAnsi="Times New Roman" w:cs="Times New Roman"/>
      <w:sz w:val="32"/>
      <w:szCs w:val="20"/>
      <w:lang w:val="en-US"/>
    </w:rPr>
  </w:style>
  <w:style w:type="character" w:customStyle="1" w:styleId="32">
    <w:name w:val="Основен текст 3 Знак"/>
    <w:basedOn w:val="a0"/>
    <w:link w:val="31"/>
    <w:rsid w:val="002B481E"/>
    <w:rPr>
      <w:rFonts w:ascii="Times New Roman" w:eastAsia="Times New Roman" w:hAnsi="Times New Roman" w:cs="Times New Roman"/>
      <w:sz w:val="32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3FF"/>
  </w:style>
  <w:style w:type="paragraph" w:styleId="1">
    <w:name w:val="heading 1"/>
    <w:basedOn w:val="a"/>
    <w:next w:val="a"/>
    <w:link w:val="10"/>
    <w:uiPriority w:val="9"/>
    <w:qFormat/>
    <w:rsid w:val="008152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rsid w:val="008152F7"/>
    <w:pPr>
      <w:autoSpaceDN w:val="0"/>
      <w:spacing w:before="100" w:after="10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56A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5F1E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E45F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B60F2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BB60F2"/>
  </w:style>
  <w:style w:type="paragraph" w:styleId="a8">
    <w:name w:val="footer"/>
    <w:basedOn w:val="a"/>
    <w:link w:val="a9"/>
    <w:uiPriority w:val="99"/>
    <w:unhideWhenUsed/>
    <w:rsid w:val="00BB60F2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BB60F2"/>
  </w:style>
  <w:style w:type="character" w:styleId="aa">
    <w:name w:val="Strong"/>
    <w:basedOn w:val="a0"/>
    <w:qFormat/>
    <w:rsid w:val="001C3A25"/>
    <w:rPr>
      <w:b/>
      <w:bCs/>
    </w:rPr>
  </w:style>
  <w:style w:type="character" w:customStyle="1" w:styleId="30">
    <w:name w:val="Заглавие 3 Знак"/>
    <w:basedOn w:val="a0"/>
    <w:link w:val="3"/>
    <w:rsid w:val="008152F7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8152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">
    <w:name w:val="Style"/>
    <w:rsid w:val="008152F7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rsid w:val="008152F7"/>
    <w:rPr>
      <w:vanish w:val="0"/>
      <w:webHidden w:val="0"/>
      <w:specVanish w:val="0"/>
    </w:rPr>
  </w:style>
  <w:style w:type="paragraph" w:styleId="ab">
    <w:name w:val="Normal (Web)"/>
    <w:basedOn w:val="a"/>
    <w:unhideWhenUsed/>
    <w:rsid w:val="00212E8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c">
    <w:name w:val="Hyperlink"/>
    <w:basedOn w:val="a0"/>
    <w:uiPriority w:val="99"/>
    <w:semiHidden/>
    <w:unhideWhenUsed/>
    <w:rsid w:val="00212E85"/>
    <w:rPr>
      <w:color w:val="0000FF"/>
      <w:u w:val="single"/>
    </w:rPr>
  </w:style>
  <w:style w:type="paragraph" w:styleId="ad">
    <w:name w:val="No Spacing"/>
    <w:rsid w:val="00694869"/>
    <w:pPr>
      <w:autoSpaceDN w:val="0"/>
    </w:pPr>
    <w:rPr>
      <w:rFonts w:ascii="Times New Roman" w:eastAsia="Calibri" w:hAnsi="Times New Roman" w:cs="Times New Roman"/>
    </w:rPr>
  </w:style>
  <w:style w:type="character" w:customStyle="1" w:styleId="FontStyle23">
    <w:name w:val="Font Style23"/>
    <w:rsid w:val="00694869"/>
    <w:rPr>
      <w:rFonts w:ascii="Times New Roman" w:hAnsi="Times New Roman" w:cs="Times New Roman"/>
      <w:sz w:val="22"/>
      <w:szCs w:val="22"/>
    </w:rPr>
  </w:style>
  <w:style w:type="paragraph" w:styleId="ae">
    <w:name w:val="Title"/>
    <w:basedOn w:val="a"/>
    <w:link w:val="af"/>
    <w:rsid w:val="002B481E"/>
    <w:pPr>
      <w:autoSpaceDN w:val="0"/>
      <w:jc w:val="center"/>
      <w:outlineLvl w:val="0"/>
    </w:pPr>
    <w:rPr>
      <w:rFonts w:ascii="Arial" w:eastAsia="Times New Roman" w:hAnsi="Arial" w:cs="Times New Roman"/>
      <w:b/>
      <w:sz w:val="32"/>
      <w:szCs w:val="20"/>
      <w:lang w:eastAsia="bg-BG"/>
    </w:rPr>
  </w:style>
  <w:style w:type="character" w:customStyle="1" w:styleId="af">
    <w:name w:val="Заглавие Знак"/>
    <w:basedOn w:val="a0"/>
    <w:link w:val="ae"/>
    <w:rsid w:val="002B481E"/>
    <w:rPr>
      <w:rFonts w:ascii="Arial" w:eastAsia="Times New Roman" w:hAnsi="Arial" w:cs="Times New Roman"/>
      <w:b/>
      <w:sz w:val="32"/>
      <w:szCs w:val="20"/>
      <w:lang w:eastAsia="bg-BG"/>
    </w:rPr>
  </w:style>
  <w:style w:type="paragraph" w:styleId="31">
    <w:name w:val="Body Text 3"/>
    <w:basedOn w:val="a"/>
    <w:link w:val="32"/>
    <w:rsid w:val="002B481E"/>
    <w:pPr>
      <w:autoSpaceDN w:val="0"/>
      <w:jc w:val="center"/>
    </w:pPr>
    <w:rPr>
      <w:rFonts w:ascii="Times New Roman" w:eastAsia="Times New Roman" w:hAnsi="Times New Roman" w:cs="Times New Roman"/>
      <w:sz w:val="32"/>
      <w:szCs w:val="20"/>
      <w:lang w:val="en-US"/>
    </w:rPr>
  </w:style>
  <w:style w:type="character" w:customStyle="1" w:styleId="32">
    <w:name w:val="Основен текст 3 Знак"/>
    <w:basedOn w:val="a0"/>
    <w:link w:val="31"/>
    <w:rsid w:val="002B481E"/>
    <w:rPr>
      <w:rFonts w:ascii="Times New Roman" w:eastAsia="Times New Roman" w:hAnsi="Times New Roman" w:cs="Times New Roman"/>
      <w:sz w:val="3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6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C63AD-EE23-4B70-94D0-26090A164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11</cp:revision>
  <cp:lastPrinted>2019-10-29T09:20:00Z</cp:lastPrinted>
  <dcterms:created xsi:type="dcterms:W3CDTF">2019-10-30T12:27:00Z</dcterms:created>
  <dcterms:modified xsi:type="dcterms:W3CDTF">2019-10-31T09:24:00Z</dcterms:modified>
</cp:coreProperties>
</file>