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B1" w:rsidRDefault="00FE7311">
      <w:pPr>
        <w:spacing w:before="100" w:after="100" w:line="240" w:lineRule="auto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Общинска избирателна комисия - Вършец</w:t>
      </w:r>
    </w:p>
    <w:p w:rsidR="00DE05B1" w:rsidRDefault="00FE7311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DE05B1" w:rsidRDefault="00FE7311">
      <w:pPr>
        <w:spacing w:before="100" w:after="10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lang w:eastAsia="bg-BG"/>
        </w:rPr>
        <w:br/>
        <w:t>№ 67 - МИ</w:t>
      </w:r>
      <w:r>
        <w:rPr>
          <w:rFonts w:ascii="Times New Roman" w:eastAsia="Times New Roman" w:hAnsi="Times New Roman"/>
          <w:b/>
          <w:lang w:eastAsia="bg-BG"/>
        </w:rPr>
        <w:br/>
        <w:t>Вършец, 27.09.2019 г.</w:t>
      </w:r>
    </w:p>
    <w:p w:rsidR="00DE05B1" w:rsidRDefault="00DE05B1">
      <w:pPr>
        <w:spacing w:before="100" w:after="10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lang w:eastAsia="bg-BG"/>
        </w:rPr>
        <w:t>ОТНОСНО:</w:t>
      </w:r>
      <w:r>
        <w:rPr>
          <w:rFonts w:ascii="Times New Roman" w:eastAsia="Times New Roman" w:hAnsi="Times New Roman"/>
          <w:lang w:eastAsia="bg-BG"/>
        </w:rPr>
        <w:t xml:space="preserve"> Назначаване на съставите на 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за кметове на 27 октомври 2019 г.</w:t>
      </w:r>
    </w:p>
    <w:p w:rsidR="00DE05B1" w:rsidRDefault="00FE7311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bg-BG"/>
        </w:rPr>
        <w:t xml:space="preserve">В Общинска избирателна комисия – Вършец (ОИК-Вършец) постъпи писмо вх. № 76 от 25.09.2019 г., в 14.50 ч. от г-н Петър Стефанов – ВРИД, Кмет на община Вършец с което предоставя на ОИК – Вършец, предложение за съставите на СИК в община Вършец в изборите за общински </w:t>
      </w:r>
      <w:proofErr w:type="spellStart"/>
      <w:r>
        <w:rPr>
          <w:rFonts w:ascii="Times New Roman" w:eastAsia="Times New Roman" w:hAnsi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за кметове на 27 октомври 2019 г. </w:t>
      </w:r>
    </w:p>
    <w:p w:rsidR="00DE05B1" w:rsidRDefault="00FE731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Към предложението са приложени следните документи: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 Писмено предложение за съставите на СИК и ПСИК,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Списък на резервните членове със същото съдържание;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 Предложенията на партиите и коалициите, представени при консултациите;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 Копие от удостоверение за актуално правно състояние на партията или решение за създаване на коалицията;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 Представените при консултациите списъци на резервните членове на СИК;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DE05B1" w:rsidRDefault="00FE7311">
      <w:pPr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 Копие от съобщението за провеждане на консултациите и начинът на оповестяването му.</w:t>
      </w:r>
    </w:p>
    <w:p w:rsidR="00DE05B1" w:rsidRDefault="00FE7311">
      <w:pPr>
        <w:spacing w:before="100" w:after="100"/>
        <w:jc w:val="both"/>
      </w:pPr>
      <w:r>
        <w:rPr>
          <w:rFonts w:ascii="Times New Roman" w:hAnsi="Times New Roman"/>
        </w:rPr>
        <w:t xml:space="preserve">В направеното предложение за състава на СИК № 121200004 под № 5 фигурира </w:t>
      </w:r>
      <w:r>
        <w:rPr>
          <w:rFonts w:ascii="Times New Roman" w:eastAsia="Times New Roman" w:hAnsi="Times New Roman"/>
          <w:lang w:eastAsia="bg-BG"/>
        </w:rPr>
        <w:t>Росица Петрова Рангелова предложена от коалиция „Демократична България – Обединение“. Лицето е регистрирано, като кандидат за общински съветник с Решение № 65-МИ/24.09.2019 г., на ОИК – Вършец. Съгласно чл. 66, ал.1, т.1 от ИК /несъвместимост/ и т.20 от Решение № 1029-МИ/10.09.2019 г. на ЦИК лицето не може да бъде едновременно кандидат за общински съветник и член на СИК. Поради изложеното ОИК – Вършец заличава лицето от направеното предложение за състава на СИК № 121200004 от г-н Петър Стефанов – ВРИД Кмет на община Вършец и включва на нейно място Ганка Борисова Тодорова фигурираща под № 8 в списъка на резервните членове предложени от партиите и коалициите при направените консултации за състава на СИК в община Вършец.</w:t>
      </w:r>
    </w:p>
    <w:p w:rsidR="00DE05B1" w:rsidRDefault="00FE7311">
      <w:pPr>
        <w:spacing w:before="100" w:after="100"/>
        <w:jc w:val="both"/>
      </w:pPr>
      <w:r>
        <w:rPr>
          <w:rFonts w:ascii="Times New Roman" w:eastAsia="Times New Roman" w:hAnsi="Times New Roman"/>
          <w:lang w:eastAsia="bg-BG"/>
        </w:rPr>
        <w:t>В списъка на резервните членове под № 21 фигурира Катерина Димитрова Давидова, която с Решение № 761 от Протокол № 61 от 19.09.2019 г., на Общински съвет – Вършец е определена за ВРИД Кмет на Кметство с.Спанчевци, община Вършец. Съгласно чл. 66, ал.1, т.2 от ИК /несъвместимост/ и т.20 предложение второ от Решение № 1029-МИ/10.09.2019 г. на ЦИК лицето не може да бъде едновременно ВРИД кмет на кметство и резервен член на СИК. Поради изложеното ОИК – Вършец заличава лицето от списъка с резервните членове на СИК.</w:t>
      </w:r>
    </w:p>
    <w:p w:rsidR="00DE05B1" w:rsidRDefault="00DE05B1">
      <w:pPr>
        <w:spacing w:before="100" w:after="100"/>
        <w:jc w:val="both"/>
        <w:rPr>
          <w:rFonts w:ascii="Times New Roman" w:hAnsi="Times New Roman"/>
          <w:shd w:val="clear" w:color="auto" w:fill="FFFFFF"/>
        </w:rPr>
      </w:pPr>
    </w:p>
    <w:p w:rsidR="00DE05B1" w:rsidRDefault="00FE7311">
      <w:pPr>
        <w:spacing w:before="100" w:after="100"/>
        <w:jc w:val="both"/>
      </w:pPr>
      <w:r>
        <w:rPr>
          <w:rFonts w:ascii="Times New Roman" w:hAnsi="Times New Roman"/>
          <w:shd w:val="clear" w:color="auto" w:fill="FFFFFF"/>
        </w:rPr>
        <w:t>Предвид на горе изложеното и на основание чл.87 ал.1, т.5 , във връзка с чл.89 ал.1 от Изборния кодекс и Решение №1029-МИ/10.09.2019г. на ЦИК, </w:t>
      </w:r>
      <w:r>
        <w:rPr>
          <w:rFonts w:ascii="Times New Roman" w:hAnsi="Times New Roman"/>
        </w:rPr>
        <w:t>ОИК-Вършец,</w:t>
      </w:r>
    </w:p>
    <w:p w:rsidR="00DE05B1" w:rsidRDefault="00DE05B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lastRenderedPageBreak/>
        <w:t>Р Е Ш И:</w:t>
      </w:r>
    </w:p>
    <w:p w:rsidR="00DE05B1" w:rsidRDefault="00FE7311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426"/>
        <w:jc w:val="both"/>
        <w:textAlignment w:val="auto"/>
      </w:pPr>
      <w:r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895353</wp:posOffset>
                </wp:positionH>
                <wp:positionV relativeFrom="paragraph">
                  <wp:posOffset>531495</wp:posOffset>
                </wp:positionV>
                <wp:extent cx="6343019" cy="601346"/>
                <wp:effectExtent l="0" t="0" r="631" b="8254"/>
                <wp:wrapSquare wrapText="bothSides"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019" cy="601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30BDD" w:rsidRDefault="00930BDD">
                            <w:pPr>
                              <w:suppressAutoHyphens w:val="0"/>
                              <w:spacing w:after="150" w:line="240" w:lineRule="auto"/>
                              <w:textAlignment w:val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>СЕКЦИЯ №</w:t>
                            </w:r>
                            <w:r>
                              <w:rPr>
                                <w:rFonts w:ascii="Times New Roman" w:eastAsia="Times New Roman" w:hAnsi="Times New Roman"/>
                                <w:lang w:eastAsia="bg-BG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 xml:space="preserve">121200001 адрес: град Вършец, ул.“Дончо Станчев“ № 16 А /сграда на бившето </w:t>
                            </w:r>
                          </w:p>
                          <w:p w:rsidR="00930BDD" w:rsidRDefault="00930BDD">
                            <w:pPr>
                              <w:suppressAutoHyphens w:val="0"/>
                              <w:spacing w:after="150" w:line="240" w:lineRule="auto"/>
                              <w:textAlignment w:val="auto"/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lang w:eastAsia="bg-BG"/>
                              </w:rPr>
                              <w:t>НУ „Св. Св. Кирил и Методий“./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70.5pt;margin-top:41.85pt;width:499.45pt;height:47.3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" filled="f" stroked="f">
                <v:textbox inset="0,0,0,0">
                  <w:txbxContent>
                    <w:p w:rsidR="00DE05B1" w:rsidRDefault="00FE7311">
                      <w:pPr>
                        <w:suppressAutoHyphens w:val="0"/>
                        <w:spacing w:after="150" w:line="240" w:lineRule="auto"/>
                        <w:textAlignment w:val="auto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>СЕКЦИЯ №</w:t>
                      </w:r>
                      <w:r>
                        <w:rPr>
                          <w:rFonts w:ascii="Times New Roman" w:eastAsia="Times New Roman" w:hAnsi="Times New Roman"/>
                          <w:lang w:eastAsia="bg-BG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>121200001 а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 xml:space="preserve">дрес: град Вършец, ул.“Дончо Станчев“ № 16 А /сграда на бившето </w:t>
                      </w:r>
                    </w:p>
                    <w:p w:rsidR="00DE05B1" w:rsidRDefault="00FE7311">
                      <w:pPr>
                        <w:suppressAutoHyphens w:val="0"/>
                        <w:spacing w:after="150" w:line="240" w:lineRule="auto"/>
                        <w:textAlignment w:val="auto"/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lang w:eastAsia="bg-BG"/>
                        </w:rPr>
                        <w:t>НУ „Св. Св. Кирил и Методий“./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/>
          <w:lang w:eastAsia="bg-BG"/>
        </w:rPr>
        <w:t xml:space="preserve">Назначава съставите на Секционните избирателни комисии /СИК/ </w:t>
      </w:r>
      <w:r>
        <w:rPr>
          <w:rFonts w:ascii="Times New Roman" w:eastAsia="Times New Roman" w:hAnsi="Times New Roman"/>
          <w:b/>
          <w:bCs/>
          <w:lang w:eastAsia="bg-BG"/>
        </w:rPr>
        <w:t>в община Вършец </w:t>
      </w:r>
      <w:r>
        <w:rPr>
          <w:rFonts w:ascii="Times New Roman" w:eastAsia="Times New Roman" w:hAnsi="Times New Roman"/>
          <w:lang w:eastAsia="bg-BG"/>
        </w:rPr>
        <w:t xml:space="preserve">в изборите за общински </w:t>
      </w:r>
      <w:proofErr w:type="spellStart"/>
      <w:r>
        <w:rPr>
          <w:rFonts w:ascii="Times New Roman" w:eastAsia="Times New Roman" w:hAnsi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за кметове на 27 октомври 2019 г., както следва:</w:t>
      </w:r>
    </w:p>
    <w:p w:rsidR="00DE05B1" w:rsidRDefault="00DE05B1">
      <w:pPr>
        <w:pStyle w:val="a9"/>
        <w:shd w:val="clear" w:color="auto" w:fill="FFFFFF"/>
        <w:suppressAutoHyphens w:val="0"/>
        <w:spacing w:after="150" w:line="240" w:lineRule="auto"/>
        <w:ind w:left="426"/>
        <w:jc w:val="both"/>
        <w:textAlignment w:val="auto"/>
        <w:rPr>
          <w:rFonts w:ascii="Times New Roman" w:hAnsi="Times New Roman"/>
        </w:rPr>
      </w:pP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Димитрина Михайлова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Петрана Кръстева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Маргарита Иванова Господинова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Светлана Йорданова Аврамова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Милена Георгиева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Литка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Илиева Костова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Първолета Ангелова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Денка Димчева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Мариана Маркова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Гоцова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 w:rsidR="00930BDD">
        <w:rPr>
          <w:rFonts w:ascii="Times New Roman" w:eastAsia="Times New Roman" w:hAnsi="Times New Roman"/>
          <w:b/>
          <w:bCs/>
          <w:lang w:val="en-US" w:eastAsia="bg-BG"/>
        </w:rPr>
        <w:t>2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ул.“Дончо Станчев“ № 16 А /сграда на бившето </w:t>
      </w:r>
    </w:p>
    <w:p w:rsidR="00DE05B1" w:rsidRDefault="00FE7311">
      <w:pPr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НУ „Св. Св. Кирил и Методий“./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Михаил Асенов Лазаров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Петрана Георгиева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Цветана Илиева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Крумов Ангелов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Илка Димитрова Михайлова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Боряна Василева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Емилия Кирилова Стаменова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Нина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Гергана Филипова Александрова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121200003 адрес: град Вършец, ул.“Република“  № 94 /сграда на читалище „Христо Ботев 1900“./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Петя Борисова Горанова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Екатерина Илиева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Илиева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Линка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Евдениева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Емилия Михайлова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Яначкова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Мирена Петрова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Иванова 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 Ангелова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Давидова Гълъбова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Надежда Ефтимова Дилова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121200004 адрес: град Вършец, ул. “Христо Ботев“ № 44 /сграда на сектор „Чист</w:t>
      </w:r>
      <w:r>
        <w:rPr>
          <w:rFonts w:ascii="Times New Roman" w:eastAsia="Times New Roman" w:hAnsi="Times New Roman"/>
          <w:b/>
          <w:bCs/>
          <w:lang w:eastAsia="bg-BG"/>
        </w:rPr>
        <w:t>о</w:t>
      </w:r>
      <w:r>
        <w:rPr>
          <w:rFonts w:ascii="Times New Roman" w:eastAsia="Times New Roman" w:hAnsi="Times New Roman"/>
          <w:b/>
          <w:bCs/>
          <w:lang w:eastAsia="bg-BG"/>
        </w:rPr>
        <w:t xml:space="preserve">та“, Пенсионерски клуб./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Димо Костов Димов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Диана Владимирова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Врежакова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Елисавета Петрова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Благой Цветанов Иванов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Ганка Борисова Тодорова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Лиляна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Русимова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Невена Любенова Стоянова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Елена Благоева Илиева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Зоя Димитрова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Гицова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 xml:space="preserve">121200005 адрес: град Вършец, ул. “ Цар Иван Асен </w:t>
      </w:r>
      <w:r>
        <w:rPr>
          <w:rFonts w:ascii="Times New Roman" w:eastAsia="Times New Roman" w:hAnsi="Times New Roman"/>
          <w:b/>
          <w:bCs/>
          <w:lang w:val="en-US" w:eastAsia="bg-BG"/>
        </w:rPr>
        <w:t>II</w:t>
      </w:r>
      <w:r>
        <w:rPr>
          <w:rFonts w:ascii="Times New Roman" w:eastAsia="Times New Roman" w:hAnsi="Times New Roman"/>
          <w:b/>
          <w:bCs/>
          <w:lang w:eastAsia="bg-BG"/>
        </w:rPr>
        <w:t xml:space="preserve">“ № </w:t>
      </w:r>
      <w:r>
        <w:rPr>
          <w:rFonts w:ascii="Times New Roman" w:eastAsia="Times New Roman" w:hAnsi="Times New Roman"/>
          <w:b/>
          <w:bCs/>
          <w:lang w:val="en-US" w:eastAsia="bg-BG"/>
        </w:rPr>
        <w:t>19</w:t>
      </w:r>
      <w:r>
        <w:rPr>
          <w:rFonts w:ascii="Times New Roman" w:eastAsia="Times New Roman" w:hAnsi="Times New Roman"/>
          <w:b/>
          <w:bCs/>
          <w:lang w:eastAsia="bg-BG"/>
        </w:rPr>
        <w:t xml:space="preserve"> /сграда на СУ „Иван Вазов“/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Биляна Трифонова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Магдалена Борисова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Елеонора Димитрова Кръстева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Пепи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Севдалинов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Недков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Елена Димитрова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Райна Харалампиева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Виолета Ангелова Първанова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Мирослав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Велиславов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Спасов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Маргарита Иванова Симова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6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ул. “ Цар Иван Асен </w:t>
      </w:r>
      <w:r>
        <w:rPr>
          <w:rFonts w:ascii="Times New Roman" w:eastAsia="Times New Roman" w:hAnsi="Times New Roman"/>
          <w:b/>
          <w:bCs/>
          <w:lang w:val="en-US" w:eastAsia="bg-BG"/>
        </w:rPr>
        <w:t>II</w:t>
      </w:r>
      <w:r>
        <w:rPr>
          <w:rFonts w:ascii="Times New Roman" w:eastAsia="Times New Roman" w:hAnsi="Times New Roman"/>
          <w:b/>
          <w:bCs/>
          <w:lang w:eastAsia="bg-BG"/>
        </w:rPr>
        <w:t xml:space="preserve">“ № </w:t>
      </w:r>
      <w:r>
        <w:rPr>
          <w:rFonts w:ascii="Times New Roman" w:eastAsia="Times New Roman" w:hAnsi="Times New Roman"/>
          <w:b/>
          <w:bCs/>
          <w:lang w:val="en-US" w:eastAsia="bg-BG"/>
        </w:rPr>
        <w:t>19</w:t>
      </w:r>
      <w:r>
        <w:rPr>
          <w:rFonts w:ascii="Times New Roman" w:eastAsia="Times New Roman" w:hAnsi="Times New Roman"/>
          <w:b/>
          <w:bCs/>
          <w:lang w:eastAsia="bg-BG"/>
        </w:rPr>
        <w:t xml:space="preserve"> /сграда на СУ „Иван Вазов“/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Румяна Младенова Томова-Петрова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Силвия Константинова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Мачорска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Димитринка Николова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Пенка Иванова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Надя Христова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Петя Тошкова Ташева-Борисова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Христинка Иванова Манева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8.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Валентинова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9.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Вергиния Евлогиева Маркова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val="en-US"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7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</w:t>
      </w:r>
      <w:r>
        <w:rPr>
          <w:rStyle w:val="a4"/>
          <w:rFonts w:ascii="Times New Roman" w:hAnsi="Times New Roman"/>
          <w:shd w:val="clear" w:color="auto" w:fill="FFFFFF"/>
        </w:rPr>
        <w:t xml:space="preserve">кв. </w:t>
      </w:r>
      <w:proofErr w:type="spellStart"/>
      <w:r>
        <w:rPr>
          <w:rStyle w:val="a4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4"/>
          <w:rFonts w:ascii="Times New Roman" w:hAnsi="Times New Roman"/>
          <w:shd w:val="clear" w:color="auto" w:fill="FFFFFF"/>
        </w:rPr>
        <w:t xml:space="preserve">, ул. „Република“ № 191  /сграда на читалище „Пробуда – 1934 г.“ кв. </w:t>
      </w:r>
      <w:proofErr w:type="spellStart"/>
      <w:r>
        <w:rPr>
          <w:rStyle w:val="a4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4"/>
          <w:rFonts w:ascii="Times New Roman" w:hAnsi="Times New Roman"/>
          <w:shd w:val="clear" w:color="auto" w:fill="FFFFFF"/>
        </w:rPr>
        <w:t xml:space="preserve">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Ирена Николаева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Дудева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Славомирова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Димитрова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Надка Найденова Митова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Жасмина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Урошева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Милен Георгиев Найденов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Тодорка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Красимира Иванова Грозданова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8</w:t>
      </w:r>
      <w:r>
        <w:rPr>
          <w:rFonts w:ascii="Times New Roman" w:eastAsia="Times New Roman" w:hAnsi="Times New Roman"/>
          <w:b/>
          <w:bCs/>
          <w:lang w:eastAsia="bg-BG"/>
        </w:rPr>
        <w:t xml:space="preserve"> адрес: град Вършец, </w:t>
      </w:r>
      <w:r>
        <w:rPr>
          <w:rStyle w:val="a4"/>
          <w:rFonts w:ascii="Times New Roman" w:hAnsi="Times New Roman"/>
          <w:shd w:val="clear" w:color="auto" w:fill="FFFFFF"/>
        </w:rPr>
        <w:t xml:space="preserve">кв. </w:t>
      </w:r>
      <w:proofErr w:type="spellStart"/>
      <w:r>
        <w:rPr>
          <w:rStyle w:val="a4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4"/>
          <w:rFonts w:ascii="Times New Roman" w:hAnsi="Times New Roman"/>
          <w:shd w:val="clear" w:color="auto" w:fill="FFFFFF"/>
        </w:rPr>
        <w:t xml:space="preserve">, ул. „Република“ № 191 /сграда на читалище „Пробуда – 1934 г.“ кв. </w:t>
      </w:r>
      <w:proofErr w:type="spellStart"/>
      <w:r>
        <w:rPr>
          <w:rStyle w:val="a4"/>
          <w:rFonts w:ascii="Times New Roman" w:hAnsi="Times New Roman"/>
          <w:shd w:val="clear" w:color="auto" w:fill="FFFFFF"/>
        </w:rPr>
        <w:t>Заножене</w:t>
      </w:r>
      <w:proofErr w:type="spellEnd"/>
      <w:r>
        <w:rPr>
          <w:rStyle w:val="a4"/>
          <w:rFonts w:ascii="Times New Roman" w:hAnsi="Times New Roman"/>
          <w:shd w:val="clear" w:color="auto" w:fill="FFFFFF"/>
        </w:rPr>
        <w:t>./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Валя Георгиева Ангелова-Петрова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Стефка Георгиева Драганова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Лалка Симеонова Благоева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Славка Иванова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Държанов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Младенов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Роза Петкова Димитрова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9</w:t>
      </w:r>
      <w:r>
        <w:rPr>
          <w:rFonts w:ascii="Times New Roman" w:eastAsia="Times New Roman" w:hAnsi="Times New Roman"/>
          <w:b/>
          <w:bCs/>
          <w:lang w:eastAsia="bg-BG"/>
        </w:rPr>
        <w:t xml:space="preserve"> </w:t>
      </w:r>
      <w:r>
        <w:rPr>
          <w:rStyle w:val="a4"/>
          <w:rFonts w:ascii="Times New Roman" w:hAnsi="Times New Roman"/>
          <w:shd w:val="clear" w:color="auto" w:fill="FFFFFF"/>
        </w:rPr>
        <w:t>адрес: село Спанчевци, ул.“Георги Димитров“ № 21А /сграда на кметс</w:t>
      </w:r>
      <w:r>
        <w:rPr>
          <w:rStyle w:val="a4"/>
          <w:rFonts w:ascii="Times New Roman" w:hAnsi="Times New Roman"/>
          <w:shd w:val="clear" w:color="auto" w:fill="FFFFFF"/>
        </w:rPr>
        <w:t>т</w:t>
      </w:r>
      <w:r>
        <w:rPr>
          <w:rStyle w:val="a4"/>
          <w:rFonts w:ascii="Times New Roman" w:hAnsi="Times New Roman"/>
          <w:shd w:val="clear" w:color="auto" w:fill="FFFFFF"/>
        </w:rPr>
        <w:t xml:space="preserve">во село Спанчевци./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Димитрина Антонова Славова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Мира Александрова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Цветелина Цанкова Антонова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Мирослав Иванов Петров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Нели Недкова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Венка Методиева Симеонова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Камелия Здравкова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Софрониева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val="en-US"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10</w:t>
      </w:r>
      <w:r>
        <w:rPr>
          <w:rFonts w:ascii="Times New Roman" w:eastAsia="Times New Roman" w:hAnsi="Times New Roman"/>
          <w:b/>
          <w:bCs/>
          <w:lang w:eastAsia="bg-BG"/>
        </w:rPr>
        <w:t xml:space="preserve"> </w:t>
      </w:r>
      <w:r>
        <w:rPr>
          <w:rStyle w:val="a4"/>
          <w:rFonts w:ascii="Times New Roman" w:hAnsi="Times New Roman"/>
          <w:shd w:val="clear" w:color="auto" w:fill="FFFFFF"/>
        </w:rPr>
        <w:t xml:space="preserve">адрес: село Долна Бела Речка, ул. „Перва“ № 31 /сграда на кметство село Долна Бела Речка./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630"/>
                <w:tab w:val="center" w:pos="2267"/>
              </w:tabs>
              <w:suppressAutoHyphens w:val="0"/>
              <w:spacing w:after="15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ab/>
            </w:r>
            <w:r>
              <w:rPr>
                <w:rFonts w:ascii="Times New Roman" w:eastAsia="Times New Roman" w:hAnsi="Times New Roman"/>
                <w:lang w:eastAsia="bg-BG"/>
              </w:rPr>
              <w:tab/>
              <w:t>Марина Върбанова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Анелия Димитрова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Тошинова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Нели Димчева Маджарова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Борка Димитрова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Моника Асенова Тачева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Ани Иванова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Кета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Георгиева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val="en-US"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1 </w:t>
      </w:r>
      <w:r>
        <w:rPr>
          <w:rStyle w:val="a4"/>
          <w:rFonts w:ascii="Times New Roman" w:hAnsi="Times New Roman"/>
          <w:shd w:val="clear" w:color="auto" w:fill="FFFFFF"/>
        </w:rPr>
        <w:t xml:space="preserve">адрес: село Долна Бела Речка, ул. „Перва“ № 31 /сграда на кметство село Горна Бела Речка./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Ваньо Петров Кирков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Анка Миланова Дилова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Ивета Тодорова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Димитрова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Галя Боянова Найденова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Венета Стефанова Костова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Емилия Андреева Горанова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2 </w:t>
      </w:r>
      <w:r>
        <w:rPr>
          <w:rStyle w:val="a4"/>
          <w:rFonts w:ascii="Times New Roman" w:hAnsi="Times New Roman"/>
          <w:shd w:val="clear" w:color="auto" w:fill="FFFFFF"/>
        </w:rPr>
        <w:t xml:space="preserve">адрес: село Долно Озирово, ул. „Първа“ № 55  /сградата на училището – киносалон./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Нина Якимова Илиева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Емил Михайлов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Държанов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Мариана Димитрова Стаменова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Аделина Михайлова Върбанова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Иванка Петрова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Митка Филипова Георгиева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Младен Борисов Иванов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3 </w:t>
      </w:r>
      <w:r>
        <w:rPr>
          <w:rStyle w:val="a4"/>
          <w:rFonts w:ascii="Times New Roman" w:hAnsi="Times New Roman"/>
          <w:shd w:val="clear" w:color="auto" w:fill="FFFFFF"/>
        </w:rPr>
        <w:t>адрес: село Горно  Озирово, ул. „Васил Левски“ № 27 /сграда на кметс</w:t>
      </w:r>
      <w:r>
        <w:rPr>
          <w:rStyle w:val="a4"/>
          <w:rFonts w:ascii="Times New Roman" w:hAnsi="Times New Roman"/>
          <w:shd w:val="clear" w:color="auto" w:fill="FFFFFF"/>
        </w:rPr>
        <w:t>т</w:t>
      </w:r>
      <w:r>
        <w:rPr>
          <w:rStyle w:val="a4"/>
          <w:rFonts w:ascii="Times New Roman" w:hAnsi="Times New Roman"/>
          <w:shd w:val="clear" w:color="auto" w:fill="FFFFFF"/>
        </w:rPr>
        <w:t xml:space="preserve">во село Горно Озирово./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Елисавета Антонова Бонова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Велислав Младенов Спасов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1065"/>
              </w:tabs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Нино Георгиев Нинов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Светослав Петров Маринов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lastRenderedPageBreak/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Мирела Петрова </w:t>
            </w:r>
            <w:proofErr w:type="spellStart"/>
            <w:r>
              <w:rPr>
                <w:rFonts w:ascii="Times New Roman" w:hAnsi="Times New Roman"/>
              </w:rPr>
              <w:t>Петрова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Валери </w:t>
            </w:r>
            <w:proofErr w:type="spellStart"/>
            <w:r>
              <w:rPr>
                <w:rFonts w:ascii="Times New Roman" w:hAnsi="Times New Roman"/>
              </w:rPr>
              <w:t>Митрофанов</w:t>
            </w:r>
            <w:proofErr w:type="spellEnd"/>
            <w:r>
              <w:rPr>
                <w:rFonts w:ascii="Times New Roman" w:hAnsi="Times New Roman"/>
              </w:rPr>
              <w:t xml:space="preserve"> Мишев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5B0C3F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0C3F" w:rsidRDefault="005B0C3F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B0C3F" w:rsidRDefault="005B0C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Теменужка Георгиева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B0C3F" w:rsidRDefault="005B0C3F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bookmarkEnd w:id="0"/>
    </w:tbl>
    <w:p w:rsidR="00DE05B1" w:rsidRDefault="00DE05B1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4 </w:t>
      </w:r>
      <w:r>
        <w:rPr>
          <w:rStyle w:val="a4"/>
          <w:rFonts w:ascii="Times New Roman" w:hAnsi="Times New Roman"/>
          <w:shd w:val="clear" w:color="auto" w:fill="FFFFFF"/>
        </w:rPr>
        <w:t>адрес: село Стояново, ул. „Първа“ № 6 /сграда на кметство село Сто</w:t>
      </w:r>
      <w:r>
        <w:rPr>
          <w:rStyle w:val="a4"/>
          <w:rFonts w:ascii="Times New Roman" w:hAnsi="Times New Roman"/>
          <w:shd w:val="clear" w:color="auto" w:fill="FFFFFF"/>
        </w:rPr>
        <w:t>я</w:t>
      </w:r>
      <w:r>
        <w:rPr>
          <w:rStyle w:val="a4"/>
          <w:rFonts w:ascii="Times New Roman" w:hAnsi="Times New Roman"/>
          <w:shd w:val="clear" w:color="auto" w:fill="FFFFFF"/>
        </w:rPr>
        <w:t xml:space="preserve">ново./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Петрана Венкова Котова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Първолета Борисова Недкова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Ангелова Лилова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Стойна Петрова Николова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Красимир Найденов Костов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Добрил Георгиев Александров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rPr>
          <w:trHeight w:val="43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Бояна Александрова Върбанова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hAnsi="Times New Roman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5 </w:t>
      </w:r>
      <w:r>
        <w:rPr>
          <w:rStyle w:val="a4"/>
          <w:rFonts w:ascii="Times New Roman" w:hAnsi="Times New Roman"/>
          <w:shd w:val="clear" w:color="auto" w:fill="FFFFFF"/>
        </w:rPr>
        <w:t xml:space="preserve">адрес: село Черкаски, ул. „Христо Ботев “ № 78 /сграда на кметство село Черкаски/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Борислав </w:t>
            </w:r>
            <w:proofErr w:type="spellStart"/>
            <w:r>
              <w:rPr>
                <w:rFonts w:ascii="Times New Roman" w:hAnsi="Times New Roman"/>
              </w:rPr>
              <w:t>Русимов</w:t>
            </w:r>
            <w:proofErr w:type="spellEnd"/>
            <w:r>
              <w:rPr>
                <w:rFonts w:ascii="Times New Roman" w:hAnsi="Times New Roman"/>
              </w:rPr>
              <w:t xml:space="preserve"> Георгиев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Миланка Иванова Христова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Иванова </w:t>
            </w:r>
            <w:proofErr w:type="spellStart"/>
            <w:r>
              <w:rPr>
                <w:rFonts w:ascii="Times New Roman" w:hAnsi="Times New Roman"/>
              </w:rPr>
              <w:t>Тачкова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Димитрова Богданова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Иванка Дочева Ангелова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Петър Стефанов Илиев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C7732A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Надка Куманова Петрова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732A" w:rsidRDefault="00C7732A" w:rsidP="00F47C9E">
            <w:pPr>
              <w:suppressAutoHyphens w:val="0"/>
              <w:spacing w:after="15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hAnsi="Times New Roman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eastAsia="Times New Roman" w:hAnsi="Times New Roman"/>
          <w:b/>
          <w:bCs/>
          <w:lang w:eastAsia="bg-BG"/>
        </w:rPr>
      </w:pPr>
    </w:p>
    <w:p w:rsidR="00DE05B1" w:rsidRDefault="00FE7311">
      <w:p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b/>
          <w:bCs/>
          <w:lang w:eastAsia="bg-BG"/>
        </w:rPr>
        <w:lastRenderedPageBreak/>
        <w:t>СЕКЦИЯ №</w:t>
      </w:r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lang w:eastAsia="bg-BG"/>
        </w:rPr>
        <w:t>1212000</w:t>
      </w:r>
      <w:r>
        <w:rPr>
          <w:rFonts w:ascii="Times New Roman" w:eastAsia="Times New Roman" w:hAnsi="Times New Roman"/>
          <w:b/>
          <w:bCs/>
          <w:lang w:val="en-US" w:eastAsia="bg-BG"/>
        </w:rPr>
        <w:t>1</w:t>
      </w:r>
      <w:r>
        <w:rPr>
          <w:rFonts w:ascii="Times New Roman" w:eastAsia="Times New Roman" w:hAnsi="Times New Roman"/>
          <w:b/>
          <w:bCs/>
          <w:lang w:eastAsia="bg-BG"/>
        </w:rPr>
        <w:t xml:space="preserve">6 </w:t>
      </w:r>
      <w:r>
        <w:rPr>
          <w:rStyle w:val="a4"/>
          <w:rFonts w:ascii="Times New Roman" w:hAnsi="Times New Roman"/>
          <w:shd w:val="clear" w:color="auto" w:fill="FFFFFF"/>
        </w:rPr>
        <w:t>адрес: село Драганица, ул. „Първа “ № 44 /сграда на кметство село Др</w:t>
      </w:r>
      <w:r>
        <w:rPr>
          <w:rStyle w:val="a4"/>
          <w:rFonts w:ascii="Times New Roman" w:hAnsi="Times New Roman"/>
          <w:shd w:val="clear" w:color="auto" w:fill="FFFFFF"/>
        </w:rPr>
        <w:t>а</w:t>
      </w:r>
      <w:r>
        <w:rPr>
          <w:rStyle w:val="a4"/>
          <w:rFonts w:ascii="Times New Roman" w:hAnsi="Times New Roman"/>
          <w:shd w:val="clear" w:color="auto" w:fill="FFFFFF"/>
        </w:rPr>
        <w:t xml:space="preserve">ганица./ </w:t>
      </w:r>
    </w:p>
    <w:tbl>
      <w:tblPr>
        <w:tblW w:w="99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1"/>
        <w:gridCol w:w="4655"/>
        <w:gridCol w:w="3567"/>
      </w:tblGrid>
      <w:tr w:rsidR="00DE05B1">
        <w:trPr>
          <w:trHeight w:val="80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НОМЕР</w:t>
            </w:r>
          </w:p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РЕД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ПРЕЗИМЕ, ФАМИЛИЯ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DE05B1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ДЛЪЖНОСТ В СИК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1.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Истатков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Русимов</w:t>
            </w:r>
            <w:proofErr w:type="spellEnd"/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2.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Петрана Йорданова Тодорова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ЗАМ. ПРЕДСЕДАТЕЛ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3.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Даниела Димитрова Филева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СЕКРЕТАР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4.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Рени Тодорова Александрова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5.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Пенка Стоянова Иванова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6.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 Георгиев Каменов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ЧЛЕН</w:t>
            </w:r>
          </w:p>
        </w:tc>
      </w:tr>
      <w:tr w:rsidR="00DE05B1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suppressAutoHyphens w:val="0"/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7.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Цветко Тодоров Младенов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E05B1" w:rsidRDefault="00FE7311">
            <w:pPr>
              <w:tabs>
                <w:tab w:val="left" w:pos="2940"/>
              </w:tabs>
              <w:suppressAutoHyphens w:val="0"/>
              <w:spacing w:after="150" w:line="240" w:lineRule="auto"/>
              <w:ind w:right="365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     ЧЛЕН</w:t>
            </w:r>
          </w:p>
        </w:tc>
      </w:tr>
    </w:tbl>
    <w:p w:rsidR="00DE05B1" w:rsidRDefault="00DE05B1">
      <w:pPr>
        <w:shd w:val="clear" w:color="auto" w:fill="FFFFFF"/>
        <w:suppressAutoHyphens w:val="0"/>
        <w:spacing w:after="150" w:line="240" w:lineRule="auto"/>
        <w:textAlignment w:val="auto"/>
        <w:rPr>
          <w:rFonts w:ascii="Times New Roman" w:hAnsi="Times New Roman"/>
        </w:rPr>
      </w:pPr>
    </w:p>
    <w:p w:rsidR="00DE05B1" w:rsidRDefault="00FE7311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lang w:eastAsia="bg-BG"/>
        </w:rPr>
        <w:t>На лицата се издават удостоверения за членове на СИК съгласно Приложение № 20-МИ от изборните книжа.</w:t>
      </w:r>
    </w:p>
    <w:p w:rsidR="00DE05B1" w:rsidRDefault="00FE7311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textAlignment w:val="auto"/>
      </w:pPr>
      <w:r>
        <w:rPr>
          <w:rFonts w:ascii="Times New Roman" w:eastAsia="Times New Roman" w:hAnsi="Times New Roman"/>
          <w:lang w:eastAsia="bg-BG"/>
        </w:rPr>
        <w:t>Утвърждава списък на резервните членове на СИК в община Вършец, както следва:</w:t>
      </w:r>
    </w:p>
    <w:tbl>
      <w:tblPr>
        <w:tblW w:w="9654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740"/>
        <w:gridCol w:w="6254"/>
      </w:tblGrid>
      <w:tr w:rsidR="00DE05B1">
        <w:trPr>
          <w:trHeight w:val="33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№</w:t>
            </w:r>
          </w:p>
        </w:tc>
        <w:tc>
          <w:tcPr>
            <w:tcW w:w="27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Партия / коалиция</w:t>
            </w:r>
          </w:p>
        </w:tc>
        <w:tc>
          <w:tcPr>
            <w:tcW w:w="625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Име, презиме и фамилия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Пенка Нинова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Лаловска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Анна Стоянова Иванова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 "БСП за България"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Елка Борисова Георгиева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Беата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Георгиева Бончева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Шолева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Анастасия Димитрова Якимова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"ДПС"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 Георгиева Янкулова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"Воля"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Илия Петров Пенчев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"Воля"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Мара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Салийска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 "Обединени патриоти"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Петър Ангелов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Ангелов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К "Обединени патриоти"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Иван Ангелов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Угринов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Петранка Ангелова Тодорова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Мариета Ангелова Симеонова</w:t>
            </w:r>
          </w:p>
        </w:tc>
      </w:tr>
      <w:tr w:rsidR="00DE05B1">
        <w:trPr>
          <w:trHeight w:val="31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Цветан Благоев Трифонов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15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Пламен Йорданов Павлов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16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Албена Георгиева Петрова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17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Ивалина Петрова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Ерменкова</w:t>
            </w:r>
            <w:proofErr w:type="spellEnd"/>
          </w:p>
        </w:tc>
      </w:tr>
      <w:tr w:rsidR="00DE05B1">
        <w:trPr>
          <w:trHeight w:val="26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18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Йонка Владимирова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Езекиева</w:t>
            </w:r>
            <w:proofErr w:type="spellEnd"/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19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Цветана Богданова Георгиева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20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Дамян Георгиев Дамянов</w:t>
            </w:r>
          </w:p>
        </w:tc>
      </w:tr>
      <w:tr w:rsidR="00DE05B1">
        <w:trPr>
          <w:trHeight w:val="28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21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Герасимова Иванова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22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Павлина Димитрова Недялкова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23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Дарина Кръстева Василева</w:t>
            </w:r>
          </w:p>
        </w:tc>
      </w:tr>
      <w:tr w:rsidR="00DE05B1">
        <w:trPr>
          <w:trHeight w:val="31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24</w:t>
            </w:r>
          </w:p>
        </w:tc>
        <w:tc>
          <w:tcPr>
            <w:tcW w:w="27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ПП ГЕРБ</w:t>
            </w:r>
          </w:p>
        </w:tc>
        <w:tc>
          <w:tcPr>
            <w:tcW w:w="62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E05B1" w:rsidRDefault="00FE7311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Веса Иванова Маринова</w:t>
            </w:r>
          </w:p>
        </w:tc>
      </w:tr>
    </w:tbl>
    <w:p w:rsidR="00DE05B1" w:rsidRDefault="00DE05B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lang w:eastAsia="bg-BG"/>
        </w:rPr>
        <w:t>Решението  подлежи на оспорване в 3 /три/ дневен срок от обявяването му пред Централната избир</w:t>
      </w:r>
      <w:r>
        <w:rPr>
          <w:rFonts w:ascii="Times New Roman" w:eastAsia="Times New Roman" w:hAnsi="Times New Roman"/>
          <w:lang w:eastAsia="bg-BG"/>
        </w:rPr>
        <w:t>а</w:t>
      </w:r>
      <w:r>
        <w:rPr>
          <w:rFonts w:ascii="Times New Roman" w:eastAsia="Times New Roman" w:hAnsi="Times New Roman"/>
          <w:lang w:eastAsia="bg-BG"/>
        </w:rPr>
        <w:t>телна комисия.</w:t>
      </w:r>
    </w:p>
    <w:p w:rsidR="00DE05B1" w:rsidRDefault="00DE05B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Председател: Антон Димитров Тошев</w:t>
      </w:r>
    </w:p>
    <w:p w:rsidR="00DE05B1" w:rsidRDefault="00FE731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lang w:eastAsia="bg-BG"/>
        </w:rPr>
        <w:t xml:space="preserve">Секретар: </w:t>
      </w:r>
      <w:r>
        <w:rPr>
          <w:rFonts w:ascii="Times New Roman" w:hAnsi="Times New Roman"/>
        </w:rPr>
        <w:t>Петър Страхилов Петров</w:t>
      </w:r>
    </w:p>
    <w:p w:rsidR="00DE05B1" w:rsidRDefault="00FE731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Съгласно решение № 5-МИ/04.09.2019 г. на ОИК - Вършец</w:t>
      </w:r>
    </w:p>
    <w:p w:rsidR="00DE05B1" w:rsidRDefault="00DE05B1">
      <w:pPr>
        <w:spacing w:before="100" w:after="100" w:line="240" w:lineRule="auto"/>
        <w:jc w:val="both"/>
        <w:rPr>
          <w:rFonts w:ascii="Times New Roman" w:hAnsi="Times New Roman"/>
        </w:rPr>
      </w:pPr>
    </w:p>
    <w:p w:rsidR="00DE05B1" w:rsidRDefault="00FE731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Публикувано на сайта на ОИК 1212 на ……………….. г. в ………… часа</w:t>
      </w:r>
    </w:p>
    <w:p w:rsidR="00DE05B1" w:rsidRDefault="00DE05B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Обявено на таблото на ОИК - Вършец: .....................2019 г., в ..............ч.    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          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…………………………………………………………..         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DE05B1" w:rsidRDefault="00FE731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…………………………………………………………..  </w:t>
      </w:r>
    </w:p>
    <w:p w:rsidR="00DE05B1" w:rsidRDefault="00FE731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Свалено от таблото на ОИК - Вършец: .....................2019 г.,  в ..............ч.           </w:t>
      </w:r>
    </w:p>
    <w:p w:rsidR="00DE05B1" w:rsidRDefault="00FE7311">
      <w:pPr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   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…………………………………………………………..          </w:t>
      </w:r>
    </w:p>
    <w:p w:rsidR="00DE05B1" w:rsidRDefault="00FE7311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DE05B1" w:rsidRDefault="00FE7311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lang w:eastAsia="bg-BG"/>
        </w:rPr>
        <w:t>…………………………………………………………..</w:t>
      </w:r>
    </w:p>
    <w:sectPr w:rsidR="00DE05B1">
      <w:footerReference w:type="default" r:id="rId8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AB" w:rsidRDefault="006D50AB">
      <w:pPr>
        <w:spacing w:after="0" w:line="240" w:lineRule="auto"/>
      </w:pPr>
      <w:r>
        <w:separator/>
      </w:r>
    </w:p>
  </w:endnote>
  <w:endnote w:type="continuationSeparator" w:id="0">
    <w:p w:rsidR="006D50AB" w:rsidRDefault="006D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BDD" w:rsidRDefault="00930BDD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5B0C3F">
      <w:rPr>
        <w:noProof/>
      </w:rPr>
      <w:t>6</w:t>
    </w:r>
    <w:r>
      <w:fldChar w:fldCharType="end"/>
    </w:r>
  </w:p>
  <w:p w:rsidR="00930BDD" w:rsidRDefault="00930B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AB" w:rsidRDefault="006D50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50AB" w:rsidRDefault="006D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7421"/>
    <w:multiLevelType w:val="multilevel"/>
    <w:tmpl w:val="B05093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5B1"/>
    <w:rsid w:val="00250CE6"/>
    <w:rsid w:val="005B0C3F"/>
    <w:rsid w:val="006D50AB"/>
    <w:rsid w:val="00930BDD"/>
    <w:rsid w:val="00C7732A"/>
    <w:rsid w:val="00DE05B1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4</cp:revision>
  <cp:lastPrinted>2019-09-27T13:35:00Z</cp:lastPrinted>
  <dcterms:created xsi:type="dcterms:W3CDTF">2019-09-27T13:58:00Z</dcterms:created>
  <dcterms:modified xsi:type="dcterms:W3CDTF">2019-09-27T14:19:00Z</dcterms:modified>
</cp:coreProperties>
</file>